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05" w:rsidRDefault="006D7D05" w:rsidP="00EB5A3F">
      <w:pPr>
        <w:rPr>
          <w:bCs/>
          <w:szCs w:val="24"/>
        </w:rPr>
      </w:pPr>
      <w:r w:rsidRPr="006D7D05">
        <w:rPr>
          <w:bCs/>
          <w:noProof/>
          <w:szCs w:val="24"/>
        </w:rPr>
        <w:drawing>
          <wp:inline distT="0" distB="0" distL="0" distR="0">
            <wp:extent cx="5940425" cy="8395225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D05" w:rsidRDefault="006D7D05" w:rsidP="00EB5A3F">
      <w:pPr>
        <w:rPr>
          <w:bCs/>
          <w:szCs w:val="24"/>
        </w:rPr>
      </w:pPr>
    </w:p>
    <w:p w:rsidR="006D7D05" w:rsidRDefault="006D7D05" w:rsidP="00EB5A3F">
      <w:pPr>
        <w:rPr>
          <w:bCs/>
          <w:szCs w:val="24"/>
        </w:rPr>
      </w:pPr>
    </w:p>
    <w:p w:rsidR="006D7D05" w:rsidRDefault="006D7D05" w:rsidP="00EB5A3F">
      <w:pPr>
        <w:rPr>
          <w:bCs/>
          <w:szCs w:val="24"/>
        </w:rPr>
      </w:pPr>
    </w:p>
    <w:p w:rsidR="006D7D05" w:rsidRDefault="006D7D05" w:rsidP="00EB5A3F">
      <w:pPr>
        <w:rPr>
          <w:bCs/>
          <w:szCs w:val="24"/>
        </w:rPr>
      </w:pPr>
    </w:p>
    <w:p w:rsidR="006D7D05" w:rsidRDefault="006D7D05" w:rsidP="00EB5A3F">
      <w:pPr>
        <w:rPr>
          <w:bCs/>
          <w:szCs w:val="24"/>
        </w:rPr>
      </w:pPr>
    </w:p>
    <w:p w:rsidR="00EB5A3F" w:rsidRPr="00DF4CFB" w:rsidRDefault="00EB5A3F" w:rsidP="00EB5A3F">
      <w:pPr>
        <w:rPr>
          <w:bCs/>
          <w:szCs w:val="24"/>
          <w:lang w:val="en-US"/>
        </w:rPr>
      </w:pPr>
      <w:bookmarkStart w:id="0" w:name="_GoBack"/>
      <w:bookmarkEnd w:id="0"/>
      <w:r w:rsidRPr="00DF4CFB">
        <w:rPr>
          <w:bCs/>
          <w:szCs w:val="24"/>
        </w:rPr>
        <w:t>Содержание</w:t>
      </w:r>
    </w:p>
    <w:p w:rsidR="00EB5A3F" w:rsidRPr="00DF4CFB" w:rsidRDefault="00EB5A3F" w:rsidP="00EB5A3F">
      <w:pPr>
        <w:rPr>
          <w:bCs/>
          <w:szCs w:val="24"/>
        </w:rPr>
      </w:pPr>
    </w:p>
    <w:tbl>
      <w:tblPr>
        <w:tblW w:w="9639" w:type="dxa"/>
        <w:tblInd w:w="-34" w:type="dxa"/>
        <w:tblLook w:val="01E0" w:firstRow="1" w:lastRow="1" w:firstColumn="1" w:lastColumn="1" w:noHBand="0" w:noVBand="0"/>
      </w:tblPr>
      <w:tblGrid>
        <w:gridCol w:w="763"/>
        <w:gridCol w:w="7317"/>
        <w:gridCol w:w="1559"/>
      </w:tblGrid>
      <w:tr w:rsidR="00EB5A3F" w:rsidRPr="00DF4CFB" w:rsidTr="006639CF">
        <w:tc>
          <w:tcPr>
            <w:tcW w:w="763" w:type="dxa"/>
          </w:tcPr>
          <w:p w:rsidR="00EB5A3F" w:rsidRPr="00DF4CFB" w:rsidRDefault="00EB5A3F" w:rsidP="006639CF">
            <w:pPr>
              <w:rPr>
                <w:szCs w:val="24"/>
              </w:rPr>
            </w:pPr>
          </w:p>
          <w:p w:rsidR="00EB5A3F" w:rsidRPr="00DF4CFB" w:rsidRDefault="00EB5A3F" w:rsidP="006639CF">
            <w:pPr>
              <w:rPr>
                <w:szCs w:val="24"/>
              </w:rPr>
            </w:pPr>
          </w:p>
        </w:tc>
        <w:tc>
          <w:tcPr>
            <w:tcW w:w="7317" w:type="dxa"/>
          </w:tcPr>
          <w:p w:rsidR="00EB5A3F" w:rsidRPr="00DF4CFB" w:rsidRDefault="00EB5A3F" w:rsidP="006639CF">
            <w:pPr>
              <w:rPr>
                <w:szCs w:val="24"/>
              </w:rPr>
            </w:pPr>
          </w:p>
        </w:tc>
        <w:tc>
          <w:tcPr>
            <w:tcW w:w="1559" w:type="dxa"/>
          </w:tcPr>
          <w:p w:rsidR="00EB5A3F" w:rsidRPr="00DF4CFB" w:rsidRDefault="00EB5A3F" w:rsidP="006639CF">
            <w:pPr>
              <w:rPr>
                <w:szCs w:val="24"/>
              </w:rPr>
            </w:pPr>
          </w:p>
        </w:tc>
      </w:tr>
      <w:tr w:rsidR="00EB5A3F" w:rsidRPr="00DF4CFB" w:rsidTr="006639CF">
        <w:tc>
          <w:tcPr>
            <w:tcW w:w="763" w:type="dxa"/>
          </w:tcPr>
          <w:p w:rsidR="00EB5A3F" w:rsidRPr="00DF4CFB" w:rsidRDefault="00EB5A3F" w:rsidP="006639CF">
            <w:pPr>
              <w:pStyle w:val="1"/>
              <w:jc w:val="left"/>
              <w:rPr>
                <w:sz w:val="24"/>
                <w:szCs w:val="24"/>
              </w:rPr>
            </w:pPr>
            <w:r w:rsidRPr="00DF4CFB">
              <w:rPr>
                <w:sz w:val="24"/>
                <w:szCs w:val="24"/>
              </w:rPr>
              <w:t>1.</w:t>
            </w:r>
          </w:p>
        </w:tc>
        <w:tc>
          <w:tcPr>
            <w:tcW w:w="7317" w:type="dxa"/>
          </w:tcPr>
          <w:p w:rsidR="00EB5A3F" w:rsidRPr="00DF4CFB" w:rsidRDefault="005C70FC" w:rsidP="006639CF">
            <w:pPr>
              <w:pStyle w:val="1"/>
              <w:jc w:val="left"/>
              <w:rPr>
                <w:sz w:val="24"/>
                <w:szCs w:val="24"/>
              </w:rPr>
            </w:pPr>
            <w:r w:rsidRPr="00DF4CFB">
              <w:rPr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:rsidR="00EB5A3F" w:rsidRPr="00DF4CFB" w:rsidRDefault="00EB5A3F" w:rsidP="006639CF">
            <w:pPr>
              <w:rPr>
                <w:szCs w:val="24"/>
              </w:rPr>
            </w:pPr>
            <w:r w:rsidRPr="00DF4CFB">
              <w:rPr>
                <w:szCs w:val="24"/>
              </w:rPr>
              <w:t>3</w:t>
            </w:r>
          </w:p>
        </w:tc>
      </w:tr>
      <w:tr w:rsidR="00EB5A3F" w:rsidRPr="00DF4CFB" w:rsidTr="006639CF">
        <w:tc>
          <w:tcPr>
            <w:tcW w:w="763" w:type="dxa"/>
          </w:tcPr>
          <w:p w:rsidR="00EB5A3F" w:rsidRPr="00DF4CFB" w:rsidRDefault="00EB5A3F" w:rsidP="006639CF">
            <w:pPr>
              <w:pStyle w:val="1"/>
              <w:jc w:val="left"/>
              <w:rPr>
                <w:sz w:val="24"/>
                <w:szCs w:val="24"/>
              </w:rPr>
            </w:pPr>
            <w:r w:rsidRPr="00DF4CFB">
              <w:rPr>
                <w:sz w:val="24"/>
                <w:szCs w:val="24"/>
              </w:rPr>
              <w:t>2.</w:t>
            </w:r>
          </w:p>
        </w:tc>
        <w:tc>
          <w:tcPr>
            <w:tcW w:w="7317" w:type="dxa"/>
          </w:tcPr>
          <w:p w:rsidR="00EB5A3F" w:rsidRPr="00DF4CFB" w:rsidRDefault="005C70FC" w:rsidP="006639CF">
            <w:pPr>
              <w:pStyle w:val="1"/>
              <w:jc w:val="left"/>
              <w:rPr>
                <w:sz w:val="24"/>
                <w:szCs w:val="24"/>
              </w:rPr>
            </w:pPr>
            <w:r w:rsidRPr="00DF4CFB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59" w:type="dxa"/>
          </w:tcPr>
          <w:p w:rsidR="00EB5A3F" w:rsidRPr="00DF4CFB" w:rsidRDefault="007A502B" w:rsidP="006639CF">
            <w:pPr>
              <w:rPr>
                <w:szCs w:val="24"/>
              </w:rPr>
            </w:pPr>
            <w:r w:rsidRPr="00DF4CFB">
              <w:rPr>
                <w:szCs w:val="24"/>
              </w:rPr>
              <w:t>4</w:t>
            </w:r>
          </w:p>
        </w:tc>
      </w:tr>
      <w:tr w:rsidR="00EB5A3F" w:rsidRPr="00DF4CFB" w:rsidTr="006639CF">
        <w:tc>
          <w:tcPr>
            <w:tcW w:w="763" w:type="dxa"/>
          </w:tcPr>
          <w:p w:rsidR="00EB5A3F" w:rsidRPr="00DF4CFB" w:rsidRDefault="00EB5A3F" w:rsidP="006639CF">
            <w:pPr>
              <w:pStyle w:val="1"/>
              <w:jc w:val="left"/>
              <w:rPr>
                <w:sz w:val="24"/>
                <w:szCs w:val="24"/>
              </w:rPr>
            </w:pPr>
            <w:r w:rsidRPr="00DF4CFB">
              <w:rPr>
                <w:sz w:val="24"/>
                <w:szCs w:val="24"/>
              </w:rPr>
              <w:t>3.</w:t>
            </w:r>
          </w:p>
        </w:tc>
        <w:tc>
          <w:tcPr>
            <w:tcW w:w="7317" w:type="dxa"/>
          </w:tcPr>
          <w:p w:rsidR="00EB5A3F" w:rsidRPr="00DF4CFB" w:rsidRDefault="00EB5A3F" w:rsidP="006639CF">
            <w:pPr>
              <w:pStyle w:val="1"/>
              <w:jc w:val="left"/>
              <w:rPr>
                <w:sz w:val="24"/>
                <w:szCs w:val="24"/>
              </w:rPr>
            </w:pPr>
            <w:r w:rsidRPr="00DF4CFB">
              <w:rPr>
                <w:sz w:val="24"/>
                <w:szCs w:val="24"/>
              </w:rPr>
              <w:t xml:space="preserve">Информационная справка </w:t>
            </w:r>
          </w:p>
        </w:tc>
        <w:tc>
          <w:tcPr>
            <w:tcW w:w="1559" w:type="dxa"/>
          </w:tcPr>
          <w:p w:rsidR="00EB5A3F" w:rsidRPr="00DF4CFB" w:rsidRDefault="007A502B" w:rsidP="006639CF">
            <w:pPr>
              <w:rPr>
                <w:szCs w:val="24"/>
              </w:rPr>
            </w:pPr>
            <w:r w:rsidRPr="00DF4CFB">
              <w:rPr>
                <w:szCs w:val="24"/>
              </w:rPr>
              <w:t>6</w:t>
            </w:r>
          </w:p>
        </w:tc>
      </w:tr>
      <w:tr w:rsidR="00EB5A3F" w:rsidRPr="00DF4CFB" w:rsidTr="006639CF">
        <w:tc>
          <w:tcPr>
            <w:tcW w:w="763" w:type="dxa"/>
          </w:tcPr>
          <w:p w:rsidR="00EB5A3F" w:rsidRPr="00DF4CFB" w:rsidRDefault="00EB5A3F" w:rsidP="006639CF">
            <w:pPr>
              <w:pStyle w:val="1"/>
              <w:jc w:val="left"/>
              <w:rPr>
                <w:sz w:val="24"/>
                <w:szCs w:val="24"/>
              </w:rPr>
            </w:pPr>
            <w:r w:rsidRPr="00DF4CFB">
              <w:rPr>
                <w:sz w:val="24"/>
                <w:szCs w:val="24"/>
              </w:rPr>
              <w:t>4.</w:t>
            </w:r>
          </w:p>
        </w:tc>
        <w:tc>
          <w:tcPr>
            <w:tcW w:w="7317" w:type="dxa"/>
          </w:tcPr>
          <w:p w:rsidR="00EB5A3F" w:rsidRPr="00DF4CFB" w:rsidRDefault="00EB5A3F" w:rsidP="006639CF">
            <w:pPr>
              <w:pStyle w:val="1"/>
              <w:jc w:val="left"/>
              <w:rPr>
                <w:sz w:val="24"/>
                <w:szCs w:val="24"/>
              </w:rPr>
            </w:pPr>
            <w:r w:rsidRPr="00DF4CFB">
              <w:rPr>
                <w:sz w:val="24"/>
                <w:szCs w:val="24"/>
              </w:rPr>
              <w:t>Анализ состояния внешней и внутренней среды</w:t>
            </w:r>
          </w:p>
        </w:tc>
        <w:tc>
          <w:tcPr>
            <w:tcW w:w="1559" w:type="dxa"/>
          </w:tcPr>
          <w:p w:rsidR="00EB5A3F" w:rsidRPr="00DF4CFB" w:rsidRDefault="00302B83" w:rsidP="006639CF">
            <w:pPr>
              <w:rPr>
                <w:szCs w:val="24"/>
              </w:rPr>
            </w:pPr>
            <w:r w:rsidRPr="00DF4CFB">
              <w:rPr>
                <w:szCs w:val="24"/>
              </w:rPr>
              <w:t>7</w:t>
            </w:r>
          </w:p>
        </w:tc>
      </w:tr>
      <w:tr w:rsidR="00EB5A3F" w:rsidRPr="008E3B21" w:rsidTr="00302B83">
        <w:trPr>
          <w:trHeight w:val="190"/>
        </w:trPr>
        <w:tc>
          <w:tcPr>
            <w:tcW w:w="763" w:type="dxa"/>
          </w:tcPr>
          <w:p w:rsidR="00EB5A3F" w:rsidRPr="000C52C0" w:rsidRDefault="00EB5A3F" w:rsidP="006639CF">
            <w:pPr>
              <w:pStyle w:val="1"/>
              <w:jc w:val="left"/>
              <w:rPr>
                <w:sz w:val="24"/>
                <w:szCs w:val="24"/>
              </w:rPr>
            </w:pPr>
            <w:r w:rsidRPr="000C52C0">
              <w:rPr>
                <w:sz w:val="24"/>
                <w:szCs w:val="24"/>
              </w:rPr>
              <w:t>4.1.</w:t>
            </w:r>
          </w:p>
        </w:tc>
        <w:tc>
          <w:tcPr>
            <w:tcW w:w="7317" w:type="dxa"/>
          </w:tcPr>
          <w:p w:rsidR="00EB5A3F" w:rsidRPr="000C52C0" w:rsidRDefault="00EB5A3F" w:rsidP="006639CF">
            <w:pPr>
              <w:pStyle w:val="1"/>
              <w:jc w:val="left"/>
              <w:rPr>
                <w:sz w:val="24"/>
                <w:szCs w:val="24"/>
              </w:rPr>
            </w:pPr>
            <w:r w:rsidRPr="000C52C0">
              <w:rPr>
                <w:sz w:val="24"/>
                <w:szCs w:val="24"/>
              </w:rPr>
              <w:t>Характеристика кадрового состава</w:t>
            </w:r>
          </w:p>
        </w:tc>
        <w:tc>
          <w:tcPr>
            <w:tcW w:w="1559" w:type="dxa"/>
          </w:tcPr>
          <w:p w:rsidR="00EB5A3F" w:rsidRPr="000C52C0" w:rsidRDefault="00302B83" w:rsidP="006639CF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EB5A3F" w:rsidRPr="008E3B21" w:rsidTr="006639CF">
        <w:tc>
          <w:tcPr>
            <w:tcW w:w="763" w:type="dxa"/>
          </w:tcPr>
          <w:p w:rsidR="00EB5A3F" w:rsidRPr="000C52C0" w:rsidRDefault="00EB5A3F" w:rsidP="006639CF">
            <w:pPr>
              <w:pStyle w:val="1"/>
              <w:jc w:val="left"/>
              <w:rPr>
                <w:sz w:val="24"/>
                <w:szCs w:val="24"/>
              </w:rPr>
            </w:pPr>
            <w:r w:rsidRPr="000C52C0">
              <w:rPr>
                <w:sz w:val="24"/>
                <w:szCs w:val="24"/>
              </w:rPr>
              <w:t>4.2.</w:t>
            </w:r>
          </w:p>
        </w:tc>
        <w:tc>
          <w:tcPr>
            <w:tcW w:w="7317" w:type="dxa"/>
          </w:tcPr>
          <w:p w:rsidR="00EB5A3F" w:rsidRPr="000C52C0" w:rsidRDefault="00EB5A3F" w:rsidP="006639CF">
            <w:pPr>
              <w:pStyle w:val="1"/>
              <w:jc w:val="left"/>
              <w:rPr>
                <w:sz w:val="24"/>
                <w:szCs w:val="24"/>
              </w:rPr>
            </w:pPr>
            <w:r w:rsidRPr="000C52C0">
              <w:rPr>
                <w:sz w:val="24"/>
                <w:szCs w:val="24"/>
              </w:rPr>
              <w:t>Анализ организации образовательной  деятельности</w:t>
            </w:r>
          </w:p>
        </w:tc>
        <w:tc>
          <w:tcPr>
            <w:tcW w:w="1559" w:type="dxa"/>
          </w:tcPr>
          <w:p w:rsidR="00EB5A3F" w:rsidRPr="000C52C0" w:rsidRDefault="00302B83" w:rsidP="006639CF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EB5A3F" w:rsidRPr="008E3B21" w:rsidTr="006639CF">
        <w:tc>
          <w:tcPr>
            <w:tcW w:w="763" w:type="dxa"/>
          </w:tcPr>
          <w:p w:rsidR="00EB5A3F" w:rsidRPr="000C52C0" w:rsidRDefault="00EB5A3F" w:rsidP="006639CF">
            <w:pPr>
              <w:pStyle w:val="1"/>
              <w:jc w:val="left"/>
              <w:rPr>
                <w:sz w:val="24"/>
                <w:szCs w:val="24"/>
              </w:rPr>
            </w:pPr>
            <w:r w:rsidRPr="000C52C0">
              <w:rPr>
                <w:sz w:val="24"/>
                <w:szCs w:val="24"/>
              </w:rPr>
              <w:t>4.3.</w:t>
            </w:r>
          </w:p>
        </w:tc>
        <w:tc>
          <w:tcPr>
            <w:tcW w:w="7317" w:type="dxa"/>
          </w:tcPr>
          <w:p w:rsidR="00EB5A3F" w:rsidRPr="000C52C0" w:rsidRDefault="00EB5A3F" w:rsidP="006639CF">
            <w:pPr>
              <w:pStyle w:val="1"/>
              <w:jc w:val="left"/>
              <w:rPr>
                <w:sz w:val="24"/>
                <w:szCs w:val="24"/>
              </w:rPr>
            </w:pPr>
            <w:r w:rsidRPr="000C52C0">
              <w:rPr>
                <w:sz w:val="24"/>
                <w:szCs w:val="24"/>
              </w:rPr>
              <w:t xml:space="preserve">Анализ  состояния материально-технической базы </w:t>
            </w:r>
          </w:p>
        </w:tc>
        <w:tc>
          <w:tcPr>
            <w:tcW w:w="1559" w:type="dxa"/>
          </w:tcPr>
          <w:p w:rsidR="00EB5A3F" w:rsidRPr="000C52C0" w:rsidRDefault="002A430D" w:rsidP="006639CF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EB5A3F" w:rsidRPr="008E3B21" w:rsidTr="006639CF">
        <w:tc>
          <w:tcPr>
            <w:tcW w:w="763" w:type="dxa"/>
          </w:tcPr>
          <w:p w:rsidR="00EB5A3F" w:rsidRPr="000C52C0" w:rsidRDefault="00EB5A3F" w:rsidP="006639C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317" w:type="dxa"/>
          </w:tcPr>
          <w:p w:rsidR="00EB5A3F" w:rsidRPr="00456321" w:rsidRDefault="00EB5A3F" w:rsidP="006639C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SWOT</w:t>
            </w:r>
            <w:r w:rsidRPr="00456321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анализ потенциала развития МБДОУ</w:t>
            </w:r>
            <w:r w:rsidR="004A5E1C">
              <w:rPr>
                <w:sz w:val="24"/>
                <w:szCs w:val="24"/>
              </w:rPr>
              <w:t xml:space="preserve"> – детского сада комбинированного вида №</w:t>
            </w:r>
            <w:r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559" w:type="dxa"/>
          </w:tcPr>
          <w:p w:rsidR="00EB5A3F" w:rsidRPr="000C52C0" w:rsidRDefault="002A430D" w:rsidP="006639CF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EB5A3F" w:rsidRPr="008E3B21" w:rsidTr="006639CF">
        <w:tc>
          <w:tcPr>
            <w:tcW w:w="763" w:type="dxa"/>
          </w:tcPr>
          <w:p w:rsidR="00EB5A3F" w:rsidRPr="00DF4CFB" w:rsidRDefault="00EB5A3F" w:rsidP="006639CF">
            <w:pPr>
              <w:pStyle w:val="1"/>
              <w:jc w:val="left"/>
              <w:rPr>
                <w:sz w:val="24"/>
                <w:szCs w:val="24"/>
              </w:rPr>
            </w:pPr>
            <w:r w:rsidRPr="00DF4CFB">
              <w:rPr>
                <w:sz w:val="24"/>
                <w:szCs w:val="24"/>
              </w:rPr>
              <w:t>5.</w:t>
            </w:r>
          </w:p>
        </w:tc>
        <w:tc>
          <w:tcPr>
            <w:tcW w:w="7317" w:type="dxa"/>
          </w:tcPr>
          <w:p w:rsidR="00EB5A3F" w:rsidRPr="00DF4CFB" w:rsidRDefault="007809C7" w:rsidP="006639CF">
            <w:pPr>
              <w:rPr>
                <w:szCs w:val="24"/>
              </w:rPr>
            </w:pPr>
            <w:r w:rsidRPr="00DF4CFB">
              <w:rPr>
                <w:szCs w:val="24"/>
              </w:rPr>
              <w:t>Концепция развития МБДОУ</w:t>
            </w:r>
          </w:p>
        </w:tc>
        <w:tc>
          <w:tcPr>
            <w:tcW w:w="1559" w:type="dxa"/>
          </w:tcPr>
          <w:p w:rsidR="00EB5A3F" w:rsidRPr="000C52C0" w:rsidRDefault="007809C7" w:rsidP="006639CF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EB5A3F" w:rsidRPr="008E3B21" w:rsidTr="006639CF">
        <w:tc>
          <w:tcPr>
            <w:tcW w:w="763" w:type="dxa"/>
          </w:tcPr>
          <w:p w:rsidR="00EB5A3F" w:rsidRPr="00DF4CFB" w:rsidRDefault="00EB5A3F" w:rsidP="006639CF">
            <w:pPr>
              <w:pStyle w:val="1"/>
              <w:jc w:val="left"/>
              <w:rPr>
                <w:sz w:val="24"/>
                <w:szCs w:val="24"/>
              </w:rPr>
            </w:pPr>
            <w:r w:rsidRPr="00DF4CFB">
              <w:rPr>
                <w:sz w:val="24"/>
                <w:szCs w:val="24"/>
              </w:rPr>
              <w:t>6.</w:t>
            </w:r>
          </w:p>
        </w:tc>
        <w:tc>
          <w:tcPr>
            <w:tcW w:w="7317" w:type="dxa"/>
          </w:tcPr>
          <w:p w:rsidR="00EB5A3F" w:rsidRPr="000C52C0" w:rsidRDefault="00DF4CFB" w:rsidP="006639CF">
            <w:pPr>
              <w:pStyle w:val="1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8"/>
              </w:rPr>
              <w:t>Этапы</w:t>
            </w:r>
            <w:r w:rsidR="00EB5A3F" w:rsidRPr="000C52C0">
              <w:rPr>
                <w:sz w:val="24"/>
                <w:szCs w:val="28"/>
              </w:rPr>
              <w:t xml:space="preserve">  реализации  Программы  развития</w:t>
            </w:r>
          </w:p>
        </w:tc>
        <w:tc>
          <w:tcPr>
            <w:tcW w:w="1559" w:type="dxa"/>
          </w:tcPr>
          <w:p w:rsidR="00EB5A3F" w:rsidRPr="000C52C0" w:rsidRDefault="007809C7" w:rsidP="006639CF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EB5A3F" w:rsidRPr="008E3B21" w:rsidTr="006639CF">
        <w:tc>
          <w:tcPr>
            <w:tcW w:w="763" w:type="dxa"/>
          </w:tcPr>
          <w:p w:rsidR="00EB5A3F" w:rsidRPr="000C52C0" w:rsidRDefault="00EB5A3F" w:rsidP="006639C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17" w:type="dxa"/>
          </w:tcPr>
          <w:p w:rsidR="00EB5A3F" w:rsidRPr="000C52C0" w:rsidRDefault="00C57C7A" w:rsidP="006639CF">
            <w:pPr>
              <w:pStyle w:val="1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Проект «Компетент</w:t>
            </w:r>
            <w:r w:rsidR="007809C7">
              <w:rPr>
                <w:sz w:val="24"/>
                <w:szCs w:val="28"/>
              </w:rPr>
              <w:t>ный педагог</w:t>
            </w:r>
            <w:r w:rsidR="00EB5A3F">
              <w:rPr>
                <w:sz w:val="24"/>
                <w:szCs w:val="28"/>
              </w:rPr>
              <w:t>»</w:t>
            </w:r>
          </w:p>
        </w:tc>
        <w:tc>
          <w:tcPr>
            <w:tcW w:w="1559" w:type="dxa"/>
          </w:tcPr>
          <w:p w:rsidR="00EB5A3F" w:rsidRPr="000C52C0" w:rsidRDefault="00EB5A3F" w:rsidP="006639CF">
            <w:pPr>
              <w:rPr>
                <w:szCs w:val="24"/>
              </w:rPr>
            </w:pPr>
            <w:r w:rsidRPr="000C52C0">
              <w:rPr>
                <w:szCs w:val="24"/>
              </w:rPr>
              <w:t>1</w:t>
            </w:r>
            <w:r w:rsidR="007809C7">
              <w:rPr>
                <w:szCs w:val="24"/>
              </w:rPr>
              <w:t>1</w:t>
            </w:r>
          </w:p>
        </w:tc>
      </w:tr>
      <w:tr w:rsidR="00EB5A3F" w:rsidRPr="008E3B21" w:rsidTr="006639CF">
        <w:tc>
          <w:tcPr>
            <w:tcW w:w="763" w:type="dxa"/>
          </w:tcPr>
          <w:p w:rsidR="00EB5A3F" w:rsidRDefault="00EB5A3F" w:rsidP="006639C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7809C7" w:rsidRDefault="007809C7" w:rsidP="006639C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  <w:p w:rsidR="002751F1" w:rsidRDefault="008E0077" w:rsidP="006639CF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2751F1" w:rsidRDefault="002751F1" w:rsidP="006639CF">
            <w:pPr>
              <w:pStyle w:val="1"/>
              <w:jc w:val="left"/>
              <w:rPr>
                <w:sz w:val="24"/>
                <w:szCs w:val="24"/>
              </w:rPr>
            </w:pPr>
          </w:p>
        </w:tc>
        <w:tc>
          <w:tcPr>
            <w:tcW w:w="7317" w:type="dxa"/>
          </w:tcPr>
          <w:p w:rsidR="007809C7" w:rsidRDefault="00E64041" w:rsidP="006639CF">
            <w:pPr>
              <w:pStyle w:val="1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Проект </w:t>
            </w:r>
            <w:r w:rsidR="00CD2D3E">
              <w:rPr>
                <w:sz w:val="24"/>
                <w:szCs w:val="28"/>
              </w:rPr>
              <w:t>«Открытые знания для всех!</w:t>
            </w:r>
            <w:r w:rsidR="00EB5A3F">
              <w:rPr>
                <w:sz w:val="24"/>
                <w:szCs w:val="28"/>
              </w:rPr>
              <w:t>»</w:t>
            </w:r>
          </w:p>
          <w:p w:rsidR="00EB5A3F" w:rsidRDefault="007809C7" w:rsidP="007809C7">
            <w:r>
              <w:t>Проект «Здоровье»</w:t>
            </w:r>
          </w:p>
          <w:p w:rsidR="002751F1" w:rsidRPr="007809C7" w:rsidRDefault="002751F1" w:rsidP="007809C7">
            <w:r>
              <w:t>Ожидаемые результаты</w:t>
            </w:r>
          </w:p>
        </w:tc>
        <w:tc>
          <w:tcPr>
            <w:tcW w:w="1559" w:type="dxa"/>
          </w:tcPr>
          <w:p w:rsidR="00EB5A3F" w:rsidRDefault="007809C7" w:rsidP="006639CF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7809C7" w:rsidRDefault="007809C7" w:rsidP="006639CF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2751F1" w:rsidRDefault="002751F1" w:rsidP="006639CF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  <w:p w:rsidR="002751F1" w:rsidRPr="000C52C0" w:rsidRDefault="002751F1" w:rsidP="006639CF">
            <w:pPr>
              <w:rPr>
                <w:szCs w:val="24"/>
              </w:rPr>
            </w:pPr>
          </w:p>
        </w:tc>
      </w:tr>
    </w:tbl>
    <w:p w:rsidR="00993591" w:rsidRDefault="00993591"/>
    <w:p w:rsidR="00993591" w:rsidRDefault="00993591"/>
    <w:p w:rsidR="00993591" w:rsidRDefault="00993591"/>
    <w:p w:rsidR="00993591" w:rsidRDefault="00993591"/>
    <w:p w:rsidR="00993591" w:rsidRDefault="00993591"/>
    <w:p w:rsidR="00993591" w:rsidRDefault="00993591"/>
    <w:p w:rsidR="00993591" w:rsidRDefault="00993591"/>
    <w:p w:rsidR="00993591" w:rsidRDefault="00993591"/>
    <w:p w:rsidR="00993591" w:rsidRDefault="00993591"/>
    <w:p w:rsidR="00993591" w:rsidRDefault="00993591"/>
    <w:p w:rsidR="00993591" w:rsidRDefault="00993591"/>
    <w:p w:rsidR="00993591" w:rsidRDefault="00993591"/>
    <w:p w:rsidR="00993591" w:rsidRDefault="00993591"/>
    <w:p w:rsidR="00993591" w:rsidRDefault="00993591"/>
    <w:p w:rsidR="00993591" w:rsidRDefault="00993591"/>
    <w:p w:rsidR="00993591" w:rsidRDefault="00993591"/>
    <w:p w:rsidR="00993591" w:rsidRDefault="00993591"/>
    <w:p w:rsidR="00993591" w:rsidRDefault="00993591"/>
    <w:p w:rsidR="005B18BF" w:rsidRDefault="005B18BF"/>
    <w:p w:rsidR="00993591" w:rsidRDefault="00993591"/>
    <w:p w:rsidR="00993591" w:rsidRDefault="00993591"/>
    <w:p w:rsidR="00993591" w:rsidRDefault="00993591"/>
    <w:p w:rsidR="00993591" w:rsidRDefault="00993591"/>
    <w:p w:rsidR="00993591" w:rsidRDefault="00993591"/>
    <w:p w:rsidR="00993591" w:rsidRDefault="00993591"/>
    <w:p w:rsidR="008E0077" w:rsidRDefault="008E0077"/>
    <w:p w:rsidR="00993591" w:rsidRPr="000A4ECB" w:rsidRDefault="00281602" w:rsidP="00281602">
      <w:pPr>
        <w:jc w:val="center"/>
        <w:rPr>
          <w:b/>
          <w:sz w:val="28"/>
          <w:szCs w:val="28"/>
        </w:rPr>
      </w:pPr>
      <w:r w:rsidRPr="000A4ECB">
        <w:rPr>
          <w:b/>
          <w:sz w:val="28"/>
          <w:szCs w:val="28"/>
        </w:rPr>
        <w:t>Введение.</w:t>
      </w:r>
    </w:p>
    <w:p w:rsidR="005E7370" w:rsidRPr="000A4ECB" w:rsidRDefault="00A90F5E" w:rsidP="005E7370">
      <w:pPr>
        <w:rPr>
          <w:sz w:val="28"/>
          <w:szCs w:val="28"/>
        </w:rPr>
      </w:pPr>
      <w:r w:rsidRPr="000A4ECB">
        <w:rPr>
          <w:sz w:val="28"/>
          <w:szCs w:val="28"/>
        </w:rPr>
        <w:t xml:space="preserve">        </w:t>
      </w:r>
      <w:r w:rsidR="005E7370">
        <w:rPr>
          <w:sz w:val="28"/>
          <w:szCs w:val="28"/>
        </w:rPr>
        <w:t xml:space="preserve">Программа развития Муниципального бюджетного дошкольного образовательного учреждения – детского сада комбинированного вида № 13 (далее Программа) – локальный акт образовательной организации, определяющий стратегические направления развития образовательной организации на срочную перспективу. Программа как управленческий документ определяет целевые, содержательные и результативные </w:t>
      </w:r>
      <w:r w:rsidR="00973798">
        <w:rPr>
          <w:sz w:val="28"/>
          <w:szCs w:val="28"/>
        </w:rPr>
        <w:t>показатели развития</w:t>
      </w:r>
      <w:r w:rsidR="00070D16">
        <w:rPr>
          <w:sz w:val="28"/>
          <w:szCs w:val="28"/>
        </w:rPr>
        <w:t xml:space="preserve"> МБДОУ</w:t>
      </w:r>
      <w:r w:rsidR="00973798">
        <w:rPr>
          <w:sz w:val="28"/>
          <w:szCs w:val="28"/>
        </w:rPr>
        <w:t xml:space="preserve">. </w:t>
      </w:r>
    </w:p>
    <w:p w:rsidR="00B4579D" w:rsidRDefault="00104F97" w:rsidP="00B4579D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A90F5E" w:rsidRPr="000A4ECB">
        <w:rPr>
          <w:sz w:val="28"/>
          <w:szCs w:val="28"/>
        </w:rPr>
        <w:t xml:space="preserve"> была спроектирована исходя из конкретного анализа исходного с</w:t>
      </w:r>
      <w:r w:rsidR="00FF7BF5" w:rsidRPr="000A4ECB">
        <w:rPr>
          <w:sz w:val="28"/>
          <w:szCs w:val="28"/>
        </w:rPr>
        <w:t>остояния детского сада, профессиональных характеристик педагогических работников</w:t>
      </w:r>
      <w:r w:rsidR="00A90F5E" w:rsidRPr="000A4ECB">
        <w:rPr>
          <w:sz w:val="28"/>
          <w:szCs w:val="28"/>
        </w:rPr>
        <w:t>, специфики контингента детей, потребности родителей</w:t>
      </w:r>
      <w:r w:rsidR="00B46443" w:rsidRPr="000A4ECB">
        <w:rPr>
          <w:sz w:val="28"/>
          <w:szCs w:val="28"/>
        </w:rPr>
        <w:t xml:space="preserve"> (законных представителей)</w:t>
      </w:r>
      <w:r w:rsidR="00A90F5E" w:rsidRPr="000A4ECB">
        <w:rPr>
          <w:sz w:val="28"/>
          <w:szCs w:val="28"/>
        </w:rPr>
        <w:t xml:space="preserve"> воспитанников в образовательных услугах, а также с уч</w:t>
      </w:r>
      <w:r w:rsidR="00FF7BF5" w:rsidRPr="000A4ECB">
        <w:rPr>
          <w:sz w:val="28"/>
          <w:szCs w:val="28"/>
        </w:rPr>
        <w:t>етом возможных рисков</w:t>
      </w:r>
      <w:r>
        <w:rPr>
          <w:sz w:val="28"/>
          <w:szCs w:val="28"/>
        </w:rPr>
        <w:t xml:space="preserve"> в процессе реализации П</w:t>
      </w:r>
      <w:r w:rsidR="00A90F5E" w:rsidRPr="000A4ECB">
        <w:rPr>
          <w:sz w:val="28"/>
          <w:szCs w:val="28"/>
        </w:rPr>
        <w:t xml:space="preserve">рограммы. </w:t>
      </w:r>
    </w:p>
    <w:p w:rsidR="00281602" w:rsidRDefault="00281602"/>
    <w:p w:rsidR="00F37EC9" w:rsidRDefault="00F37EC9"/>
    <w:p w:rsidR="00F37EC9" w:rsidRDefault="00F37EC9"/>
    <w:p w:rsidR="00F37EC9" w:rsidRDefault="00F37EC9"/>
    <w:p w:rsidR="00F37EC9" w:rsidRDefault="00F37EC9"/>
    <w:p w:rsidR="00F37EC9" w:rsidRDefault="00F37EC9"/>
    <w:p w:rsidR="00F37EC9" w:rsidRDefault="00F37EC9"/>
    <w:p w:rsidR="00281602" w:rsidRDefault="00281602"/>
    <w:p w:rsidR="00281602" w:rsidRDefault="00281602"/>
    <w:p w:rsidR="00281602" w:rsidRDefault="00281602"/>
    <w:p w:rsidR="00281602" w:rsidRDefault="00281602"/>
    <w:p w:rsidR="00281602" w:rsidRDefault="00281602"/>
    <w:p w:rsidR="00281602" w:rsidRDefault="00281602"/>
    <w:p w:rsidR="00281602" w:rsidRDefault="00281602"/>
    <w:p w:rsidR="00281602" w:rsidRDefault="00281602"/>
    <w:p w:rsidR="00281602" w:rsidRDefault="00281602"/>
    <w:p w:rsidR="00281602" w:rsidRDefault="00281602"/>
    <w:p w:rsidR="00281602" w:rsidRDefault="00281602"/>
    <w:p w:rsidR="00281602" w:rsidRDefault="00281602"/>
    <w:p w:rsidR="00281602" w:rsidRDefault="00281602"/>
    <w:p w:rsidR="00281602" w:rsidRDefault="00281602"/>
    <w:p w:rsidR="00281602" w:rsidRDefault="00281602"/>
    <w:p w:rsidR="00281602" w:rsidRDefault="00281602"/>
    <w:p w:rsidR="00281602" w:rsidRDefault="00281602"/>
    <w:p w:rsidR="00281602" w:rsidRDefault="00281602"/>
    <w:p w:rsidR="00281602" w:rsidRDefault="00281602"/>
    <w:p w:rsidR="00874CAD" w:rsidRDefault="00874CAD"/>
    <w:p w:rsidR="00281602" w:rsidRDefault="00281602" w:rsidP="00880390">
      <w:pPr>
        <w:ind w:left="0" w:firstLine="0"/>
      </w:pPr>
    </w:p>
    <w:p w:rsidR="00880390" w:rsidRDefault="00880390" w:rsidP="00880390">
      <w:pPr>
        <w:ind w:left="0" w:firstLine="0"/>
      </w:pPr>
    </w:p>
    <w:p w:rsidR="00281602" w:rsidRDefault="00281602" w:rsidP="00796DA0">
      <w:pPr>
        <w:ind w:left="0" w:firstLine="0"/>
      </w:pPr>
    </w:p>
    <w:p w:rsidR="00796DA0" w:rsidRDefault="00796DA0" w:rsidP="00796DA0">
      <w:pPr>
        <w:ind w:left="0" w:firstLine="0"/>
      </w:pPr>
    </w:p>
    <w:p w:rsidR="00993591" w:rsidRPr="0053480C" w:rsidRDefault="00993591" w:rsidP="00D77DE0">
      <w:pPr>
        <w:spacing w:after="0" w:line="240" w:lineRule="auto"/>
        <w:contextualSpacing/>
        <w:jc w:val="center"/>
        <w:rPr>
          <w:rFonts w:eastAsia="Calibri"/>
          <w:b/>
          <w:szCs w:val="24"/>
        </w:rPr>
      </w:pPr>
      <w:r w:rsidRPr="0053480C">
        <w:rPr>
          <w:rFonts w:eastAsia="Calibri"/>
          <w:b/>
          <w:szCs w:val="24"/>
        </w:rPr>
        <w:t>Паспорт Программы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2"/>
      </w:tblGrid>
      <w:tr w:rsidR="00993591" w:rsidRPr="0053480C" w:rsidTr="006639CF">
        <w:tc>
          <w:tcPr>
            <w:tcW w:w="2978" w:type="dxa"/>
          </w:tcPr>
          <w:p w:rsidR="00993591" w:rsidRPr="0053480C" w:rsidRDefault="00993591" w:rsidP="006639CF">
            <w:pPr>
              <w:jc w:val="left"/>
              <w:rPr>
                <w:rFonts w:eastAsia="Calibri"/>
                <w:szCs w:val="24"/>
              </w:rPr>
            </w:pPr>
            <w:r w:rsidRPr="0053480C">
              <w:rPr>
                <w:rFonts w:eastAsia="Calibri"/>
                <w:b/>
                <w:bCs/>
                <w:szCs w:val="24"/>
              </w:rPr>
              <w:t xml:space="preserve">Наименование долгосрочной целевой </w:t>
            </w:r>
          </w:p>
          <w:p w:rsidR="00993591" w:rsidRPr="0053480C" w:rsidRDefault="00993591" w:rsidP="006639CF">
            <w:pPr>
              <w:jc w:val="left"/>
              <w:rPr>
                <w:rFonts w:eastAsia="Calibri"/>
                <w:b/>
                <w:szCs w:val="24"/>
              </w:rPr>
            </w:pPr>
            <w:r w:rsidRPr="0053480C">
              <w:rPr>
                <w:rFonts w:eastAsia="Calibri"/>
                <w:b/>
                <w:bCs/>
                <w:szCs w:val="24"/>
              </w:rPr>
              <w:t>Программы ра</w:t>
            </w:r>
            <w:r>
              <w:rPr>
                <w:rFonts w:eastAsia="Calibri"/>
                <w:b/>
                <w:bCs/>
                <w:szCs w:val="24"/>
              </w:rPr>
              <w:t xml:space="preserve">звития </w:t>
            </w:r>
          </w:p>
        </w:tc>
        <w:tc>
          <w:tcPr>
            <w:tcW w:w="6662" w:type="dxa"/>
          </w:tcPr>
          <w:p w:rsidR="00993591" w:rsidRPr="0053480C" w:rsidRDefault="00993591" w:rsidP="006639CF">
            <w:pPr>
              <w:rPr>
                <w:rFonts w:eastAsia="Calibri"/>
                <w:b/>
                <w:szCs w:val="24"/>
              </w:rPr>
            </w:pPr>
            <w:r w:rsidRPr="0053480C">
              <w:rPr>
                <w:rFonts w:eastAsia="Calibri"/>
                <w:szCs w:val="24"/>
              </w:rPr>
              <w:t xml:space="preserve">Программа  развития  Муниципального бюджетного   дошкольного  образовательного </w:t>
            </w:r>
            <w:r>
              <w:rPr>
                <w:rFonts w:eastAsia="Calibri"/>
                <w:szCs w:val="24"/>
              </w:rPr>
              <w:t xml:space="preserve"> учреждения - детского  сада комбинированного вида № 13</w:t>
            </w:r>
            <w:r w:rsidRPr="0053480C">
              <w:rPr>
                <w:rFonts w:eastAsia="Calibri"/>
                <w:szCs w:val="24"/>
              </w:rPr>
              <w:t xml:space="preserve"> (далее  – Программа).</w:t>
            </w:r>
          </w:p>
        </w:tc>
      </w:tr>
      <w:tr w:rsidR="00993591" w:rsidRPr="0053480C" w:rsidTr="006639CF">
        <w:tc>
          <w:tcPr>
            <w:tcW w:w="2978" w:type="dxa"/>
          </w:tcPr>
          <w:p w:rsidR="00993591" w:rsidRPr="0053480C" w:rsidRDefault="00993591" w:rsidP="006639CF">
            <w:pPr>
              <w:jc w:val="left"/>
              <w:rPr>
                <w:rFonts w:eastAsia="Calibri"/>
                <w:b/>
                <w:bCs/>
                <w:szCs w:val="24"/>
              </w:rPr>
            </w:pPr>
            <w:r w:rsidRPr="0053480C">
              <w:rPr>
                <w:rFonts w:eastAsia="Calibri"/>
                <w:b/>
                <w:bCs/>
                <w:szCs w:val="24"/>
              </w:rPr>
              <w:t>Сроки реализации Программы</w:t>
            </w:r>
          </w:p>
        </w:tc>
        <w:tc>
          <w:tcPr>
            <w:tcW w:w="6662" w:type="dxa"/>
          </w:tcPr>
          <w:p w:rsidR="00993591" w:rsidRPr="0053480C" w:rsidRDefault="00993591" w:rsidP="006639CF">
            <w:pPr>
              <w:rPr>
                <w:rFonts w:eastAsia="Calibri"/>
                <w:szCs w:val="24"/>
              </w:rPr>
            </w:pPr>
            <w:r w:rsidRPr="0053480C">
              <w:rPr>
                <w:rFonts w:eastAsia="Calibri"/>
                <w:szCs w:val="24"/>
              </w:rPr>
              <w:t>2018 – 202</w:t>
            </w:r>
            <w:r>
              <w:rPr>
                <w:rFonts w:eastAsia="Calibri"/>
                <w:szCs w:val="24"/>
              </w:rPr>
              <w:t>3</w:t>
            </w:r>
            <w:r w:rsidRPr="0053480C">
              <w:rPr>
                <w:rFonts w:eastAsia="Calibri"/>
                <w:szCs w:val="24"/>
              </w:rPr>
              <w:t xml:space="preserve">  г.г.</w:t>
            </w:r>
          </w:p>
        </w:tc>
      </w:tr>
      <w:tr w:rsidR="00993591" w:rsidRPr="0053480C" w:rsidTr="006639CF">
        <w:tc>
          <w:tcPr>
            <w:tcW w:w="2978" w:type="dxa"/>
          </w:tcPr>
          <w:p w:rsidR="00993591" w:rsidRPr="0053480C" w:rsidRDefault="00993591" w:rsidP="006639CF">
            <w:pPr>
              <w:jc w:val="left"/>
              <w:rPr>
                <w:rFonts w:eastAsia="Calibri"/>
                <w:b/>
                <w:bCs/>
                <w:szCs w:val="24"/>
              </w:rPr>
            </w:pPr>
            <w:r w:rsidRPr="0053480C">
              <w:rPr>
                <w:rFonts w:eastAsia="Calibri"/>
                <w:b/>
                <w:bCs/>
                <w:szCs w:val="24"/>
              </w:rPr>
              <w:t>Разработчики Программы</w:t>
            </w:r>
          </w:p>
        </w:tc>
        <w:tc>
          <w:tcPr>
            <w:tcW w:w="6662" w:type="dxa"/>
          </w:tcPr>
          <w:p w:rsidR="00993591" w:rsidRPr="0053480C" w:rsidRDefault="00993591" w:rsidP="006639CF">
            <w:pPr>
              <w:rPr>
                <w:rFonts w:eastAsia="Calibri"/>
                <w:szCs w:val="24"/>
              </w:rPr>
            </w:pPr>
            <w:r w:rsidRPr="00420E25">
              <w:rPr>
                <w:szCs w:val="24"/>
              </w:rPr>
              <w:t>Педагогический коллектив МБДОУ</w:t>
            </w:r>
            <w:r>
              <w:rPr>
                <w:szCs w:val="24"/>
              </w:rPr>
              <w:t>-детского сада комбинированного вида № 13</w:t>
            </w:r>
            <w:r w:rsidRPr="00420E25">
              <w:rPr>
                <w:szCs w:val="24"/>
              </w:rPr>
              <w:t xml:space="preserve"> под руководством заведующего</w:t>
            </w:r>
            <w:r>
              <w:rPr>
                <w:szCs w:val="24"/>
              </w:rPr>
              <w:t xml:space="preserve"> МБДОУ</w:t>
            </w:r>
          </w:p>
        </w:tc>
      </w:tr>
      <w:tr w:rsidR="00993591" w:rsidRPr="0053480C" w:rsidTr="006639CF">
        <w:trPr>
          <w:trHeight w:val="416"/>
        </w:trPr>
        <w:tc>
          <w:tcPr>
            <w:tcW w:w="2978" w:type="dxa"/>
          </w:tcPr>
          <w:p w:rsidR="00993591" w:rsidRPr="0053480C" w:rsidRDefault="00993591" w:rsidP="006639CF">
            <w:pPr>
              <w:jc w:val="left"/>
              <w:rPr>
                <w:rFonts w:eastAsia="Calibri"/>
                <w:b/>
                <w:szCs w:val="24"/>
              </w:rPr>
            </w:pPr>
            <w:r w:rsidRPr="0053480C">
              <w:rPr>
                <w:rFonts w:eastAsia="Calibri"/>
                <w:b/>
                <w:szCs w:val="24"/>
              </w:rPr>
              <w:t>Основания для разработки Программы</w:t>
            </w:r>
          </w:p>
        </w:tc>
        <w:tc>
          <w:tcPr>
            <w:tcW w:w="6662" w:type="dxa"/>
          </w:tcPr>
          <w:p w:rsidR="00DF0236" w:rsidRDefault="00DF0236" w:rsidP="00993591">
            <w:pPr>
              <w:numPr>
                <w:ilvl w:val="0"/>
                <w:numId w:val="4"/>
              </w:numPr>
              <w:spacing w:line="260" w:lineRule="exact"/>
              <w:ind w:right="141" w:firstLine="0"/>
              <w:rPr>
                <w:szCs w:val="24"/>
              </w:rPr>
            </w:pPr>
            <w:r>
              <w:rPr>
                <w:szCs w:val="24"/>
              </w:rPr>
              <w:t>Указ Президента Российской Федерации «О национальных и стратегических задачах развития Российской Федерации на период до 2024 год» от 07.05.2018 № 204</w:t>
            </w:r>
          </w:p>
          <w:p w:rsidR="00CA3A02" w:rsidRPr="00ED6387" w:rsidRDefault="00CA3A02" w:rsidP="00993591">
            <w:pPr>
              <w:numPr>
                <w:ilvl w:val="0"/>
                <w:numId w:val="4"/>
              </w:numPr>
              <w:spacing w:line="260" w:lineRule="exact"/>
              <w:ind w:right="141" w:firstLine="0"/>
              <w:rPr>
                <w:szCs w:val="24"/>
              </w:rPr>
            </w:pPr>
            <w:r>
              <w:rPr>
                <w:szCs w:val="24"/>
              </w:rPr>
              <w:t>План основных мероприятий до 2020 года, проводимы</w:t>
            </w:r>
            <w:r w:rsidR="00D20DF4">
              <w:rPr>
                <w:szCs w:val="24"/>
              </w:rPr>
              <w:t xml:space="preserve">х в рамках Десятилетия детства, </w:t>
            </w:r>
            <w:r>
              <w:rPr>
                <w:szCs w:val="24"/>
              </w:rPr>
              <w:t>утвержден распоряжением Правительства Российской Ф</w:t>
            </w:r>
            <w:r w:rsidR="00D20DF4">
              <w:rPr>
                <w:szCs w:val="24"/>
              </w:rPr>
              <w:t>едерации от 06.07.2018 № 1375-р</w:t>
            </w:r>
          </w:p>
          <w:p w:rsidR="00993591" w:rsidRDefault="00993591" w:rsidP="00993591">
            <w:pPr>
              <w:numPr>
                <w:ilvl w:val="0"/>
                <w:numId w:val="4"/>
              </w:numPr>
              <w:spacing w:line="260" w:lineRule="exact"/>
              <w:ind w:right="141" w:firstLine="0"/>
              <w:rPr>
                <w:szCs w:val="24"/>
              </w:rPr>
            </w:pPr>
            <w:r w:rsidRPr="00ED6387">
              <w:rPr>
                <w:szCs w:val="24"/>
              </w:rPr>
              <w:t xml:space="preserve">Стратегия развития воспитания в Российской Федерации на период до 2025 года, утверждена Распоряжением Правительства РФ № 996-р от 29.05.2015 </w:t>
            </w:r>
          </w:p>
          <w:p w:rsidR="00993591" w:rsidRDefault="00993591" w:rsidP="00993591">
            <w:pPr>
              <w:numPr>
                <w:ilvl w:val="0"/>
                <w:numId w:val="4"/>
              </w:numPr>
              <w:spacing w:line="260" w:lineRule="exact"/>
              <w:ind w:right="141" w:firstLine="0"/>
              <w:rPr>
                <w:szCs w:val="24"/>
              </w:rPr>
            </w:pPr>
            <w:r>
              <w:rPr>
                <w:szCs w:val="24"/>
              </w:rPr>
              <w:t xml:space="preserve">Постановление Правительства РФ от 26.12.2017г. №1642 «Об утверждении государственной программы Российской Федерации «Развитие образования» </w:t>
            </w:r>
          </w:p>
          <w:p w:rsidR="00993591" w:rsidRPr="00ED6387" w:rsidRDefault="00993591" w:rsidP="00993591">
            <w:pPr>
              <w:numPr>
                <w:ilvl w:val="0"/>
                <w:numId w:val="4"/>
              </w:numPr>
              <w:spacing w:line="260" w:lineRule="exact"/>
              <w:ind w:right="141" w:firstLine="0"/>
              <w:rPr>
                <w:szCs w:val="24"/>
              </w:rPr>
            </w:pPr>
            <w:r w:rsidRPr="00ED6387">
              <w:rPr>
                <w:szCs w:val="24"/>
              </w:rPr>
              <w:t xml:space="preserve">Стратегии развития воспитания в Свердловской области до 2025 года, утверждена Постановлением Правительства Свердловской области № 900-ПП от 07.12.2017  </w:t>
            </w:r>
          </w:p>
          <w:p w:rsidR="00993591" w:rsidRPr="00B85FC2" w:rsidRDefault="00993591" w:rsidP="00993591">
            <w:pPr>
              <w:numPr>
                <w:ilvl w:val="0"/>
                <w:numId w:val="4"/>
              </w:numPr>
              <w:spacing w:line="260" w:lineRule="exact"/>
              <w:ind w:right="141" w:firstLine="0"/>
            </w:pPr>
            <w:r w:rsidRPr="00ED6387">
              <w:rPr>
                <w:szCs w:val="24"/>
              </w:rPr>
              <w:t xml:space="preserve">Государственная программа Свердловской области «Развитие системы образования в Свердловской области до 2024 года», утверждена Постановлением Правительства Свердловской области № 919-ПП от 29.12.2016 </w:t>
            </w:r>
          </w:p>
          <w:p w:rsidR="00993591" w:rsidRPr="005A3BF8" w:rsidRDefault="00993591" w:rsidP="00626CF0">
            <w:pPr>
              <w:spacing w:line="260" w:lineRule="exact"/>
              <w:ind w:left="0" w:right="141" w:firstLine="0"/>
              <w:rPr>
                <w:rFonts w:ascii="TimesNewRomanPSMT" w:eastAsia="Calibri" w:hAnsi="TimesNewRomanPSMT"/>
                <w:szCs w:val="24"/>
              </w:rPr>
            </w:pPr>
          </w:p>
        </w:tc>
      </w:tr>
      <w:tr w:rsidR="00993591" w:rsidRPr="0053480C" w:rsidTr="00E2181F">
        <w:trPr>
          <w:trHeight w:val="1956"/>
        </w:trPr>
        <w:tc>
          <w:tcPr>
            <w:tcW w:w="2978" w:type="dxa"/>
          </w:tcPr>
          <w:p w:rsidR="00993591" w:rsidRPr="0053480C" w:rsidRDefault="00993591" w:rsidP="006639CF">
            <w:pPr>
              <w:jc w:val="left"/>
              <w:rPr>
                <w:rFonts w:eastAsia="Calibri"/>
                <w:b/>
                <w:szCs w:val="24"/>
              </w:rPr>
            </w:pPr>
            <w:r w:rsidRPr="0053480C">
              <w:rPr>
                <w:rFonts w:eastAsia="Calibri"/>
                <w:b/>
                <w:szCs w:val="24"/>
              </w:rPr>
              <w:t>Цель Программы</w:t>
            </w:r>
          </w:p>
        </w:tc>
        <w:tc>
          <w:tcPr>
            <w:tcW w:w="6662" w:type="dxa"/>
          </w:tcPr>
          <w:p w:rsidR="009075BC" w:rsidRPr="00626CF0" w:rsidRDefault="00E2181F" w:rsidP="00034D3F">
            <w:pPr>
              <w:spacing w:after="200" w:line="276" w:lineRule="auto"/>
              <w:ind w:left="0" w:firstLine="0"/>
              <w:rPr>
                <w:rFonts w:eastAsiaTheme="minorHAnsi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Cs w:val="24"/>
                <w:lang w:eastAsia="en-US"/>
              </w:rPr>
              <w:t>Создание условий, обеспечивающих, равные стартовые возможности для получения качественного дошкольного образования детьми, их полноценного физического и психического развития с учетом возрастных и индивидуальных особенностей, как основы успешного обучения в школе</w:t>
            </w:r>
          </w:p>
        </w:tc>
      </w:tr>
      <w:tr w:rsidR="00993591" w:rsidRPr="0053480C" w:rsidTr="006639CF">
        <w:tc>
          <w:tcPr>
            <w:tcW w:w="2978" w:type="dxa"/>
          </w:tcPr>
          <w:p w:rsidR="00993591" w:rsidRPr="0053480C" w:rsidRDefault="00993591" w:rsidP="006639CF">
            <w:pPr>
              <w:jc w:val="left"/>
              <w:rPr>
                <w:rFonts w:eastAsia="Calibri"/>
                <w:b/>
                <w:szCs w:val="24"/>
              </w:rPr>
            </w:pPr>
            <w:r w:rsidRPr="0053480C">
              <w:rPr>
                <w:rFonts w:eastAsia="Calibri"/>
                <w:b/>
                <w:szCs w:val="24"/>
              </w:rPr>
              <w:t>Задачи Программы</w:t>
            </w:r>
          </w:p>
        </w:tc>
        <w:tc>
          <w:tcPr>
            <w:tcW w:w="6662" w:type="dxa"/>
          </w:tcPr>
          <w:p w:rsidR="00C01155" w:rsidRDefault="00C01155" w:rsidP="00C01155">
            <w:pPr>
              <w:spacing w:after="200" w:line="276" w:lineRule="auto"/>
              <w:ind w:left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1.Создание условий для развития способностей и творческого потенциала детей, в том числе, через увеличение количества реализуемых программ дополнительного образования;</w:t>
            </w:r>
          </w:p>
          <w:p w:rsidR="00C01155" w:rsidRDefault="00C01155" w:rsidP="00C01155">
            <w:pPr>
              <w:spacing w:after="200" w:line="276" w:lineRule="auto"/>
              <w:ind w:left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2.Вырабатывание механизмов для развития здоровьесберегающей среды, обеспечивающей сохранение и укрепление здоровья воспитанников, формирование основ здорового образа жизни и создание условий для обеспечения эмоционального благополучия детей;</w:t>
            </w:r>
          </w:p>
          <w:p w:rsidR="00C01155" w:rsidRDefault="00C01155" w:rsidP="00C01155">
            <w:pPr>
              <w:spacing w:after="200" w:line="276" w:lineRule="auto"/>
              <w:ind w:left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lastRenderedPageBreak/>
              <w:t>3. Развитие механизмов непрерывного обновления профессиональных знаний и приобретения новых профессиональных навыков педагогическими работниками, включая овладение компетенциями в области информационно-коммуникационных технологий;</w:t>
            </w:r>
          </w:p>
          <w:p w:rsidR="00C01155" w:rsidRDefault="00C01155" w:rsidP="00C01155">
            <w:pPr>
              <w:spacing w:after="200" w:line="276" w:lineRule="auto"/>
              <w:ind w:left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4. Формирование системы работы с детьми, имеющими особые образовательные потребности;</w:t>
            </w:r>
          </w:p>
          <w:p w:rsidR="00C01155" w:rsidRDefault="00C01155" w:rsidP="00C01155">
            <w:pPr>
              <w:spacing w:after="200" w:line="276" w:lineRule="auto"/>
              <w:ind w:left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5.Создание условий для раннего развития детей в возрасте до 3-х лет;</w:t>
            </w:r>
          </w:p>
          <w:p w:rsidR="008700FC" w:rsidRPr="00C667C1" w:rsidRDefault="00C01155" w:rsidP="00C01155">
            <w:pPr>
              <w:spacing w:after="200" w:line="276" w:lineRule="auto"/>
              <w:ind w:left="0"/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</w:rPr>
              <w:t>6.Создание механизмов психолого-педагогического, методического и консультативного сопровождения родителей (законных представителей) детей, получающих дошкольное образование в семье</w:t>
            </w:r>
          </w:p>
        </w:tc>
      </w:tr>
      <w:tr w:rsidR="00993591" w:rsidRPr="0053480C" w:rsidTr="006639CF">
        <w:trPr>
          <w:trHeight w:val="2417"/>
        </w:trPr>
        <w:tc>
          <w:tcPr>
            <w:tcW w:w="2978" w:type="dxa"/>
          </w:tcPr>
          <w:p w:rsidR="00993591" w:rsidRPr="0053480C" w:rsidRDefault="00993591" w:rsidP="006639CF">
            <w:pPr>
              <w:jc w:val="left"/>
              <w:rPr>
                <w:rFonts w:eastAsia="Calibri"/>
                <w:b/>
                <w:szCs w:val="24"/>
              </w:rPr>
            </w:pPr>
            <w:r w:rsidRPr="0053480C">
              <w:rPr>
                <w:rFonts w:eastAsia="Calibri"/>
                <w:b/>
                <w:szCs w:val="24"/>
              </w:rPr>
              <w:lastRenderedPageBreak/>
              <w:t>Срок и этапы реализации Программы</w:t>
            </w:r>
          </w:p>
        </w:tc>
        <w:tc>
          <w:tcPr>
            <w:tcW w:w="6662" w:type="dxa"/>
          </w:tcPr>
          <w:p w:rsidR="00F37EC9" w:rsidRPr="00D84EC1" w:rsidRDefault="00F37EC9" w:rsidP="00A5202A">
            <w:pPr>
              <w:ind w:left="0" w:firstLine="0"/>
              <w:rPr>
                <w:rFonts w:eastAsia="Calibri"/>
                <w:szCs w:val="24"/>
              </w:rPr>
            </w:pPr>
            <w:r w:rsidRPr="00D84EC1">
              <w:rPr>
                <w:rFonts w:eastAsia="Calibri"/>
                <w:szCs w:val="24"/>
              </w:rPr>
              <w:t>Срок реа</w:t>
            </w:r>
            <w:r>
              <w:rPr>
                <w:rFonts w:eastAsia="Calibri"/>
                <w:szCs w:val="24"/>
              </w:rPr>
              <w:t>лизации:  5 лет</w:t>
            </w:r>
            <w:r w:rsidR="00A5202A">
              <w:rPr>
                <w:rFonts w:eastAsia="Calibri"/>
                <w:szCs w:val="24"/>
              </w:rPr>
              <w:t xml:space="preserve"> (2018-2023 годы)</w:t>
            </w:r>
          </w:p>
          <w:p w:rsidR="00F37EC9" w:rsidRPr="00D84EC1" w:rsidRDefault="00F37EC9" w:rsidP="00F37EC9">
            <w:pPr>
              <w:rPr>
                <w:rFonts w:eastAsia="Calibri"/>
                <w:b/>
                <w:szCs w:val="24"/>
              </w:rPr>
            </w:pPr>
            <w:r w:rsidRPr="00D84EC1">
              <w:rPr>
                <w:rFonts w:eastAsia="Calibri"/>
                <w:b/>
                <w:szCs w:val="24"/>
              </w:rPr>
              <w:t>I этап –</w:t>
            </w:r>
            <w:r>
              <w:rPr>
                <w:rFonts w:eastAsia="Calibri"/>
                <w:b/>
                <w:szCs w:val="24"/>
              </w:rPr>
              <w:t xml:space="preserve"> организационный</w:t>
            </w:r>
            <w:r w:rsidRPr="00D84EC1">
              <w:rPr>
                <w:rFonts w:eastAsia="Calibri"/>
                <w:b/>
                <w:szCs w:val="24"/>
              </w:rPr>
              <w:t xml:space="preserve"> (2018</w:t>
            </w:r>
            <w:r>
              <w:rPr>
                <w:rFonts w:eastAsia="Calibri"/>
                <w:b/>
                <w:szCs w:val="24"/>
              </w:rPr>
              <w:t xml:space="preserve"> </w:t>
            </w:r>
            <w:r w:rsidRPr="00D84EC1">
              <w:rPr>
                <w:rFonts w:eastAsia="Calibri"/>
                <w:b/>
                <w:szCs w:val="24"/>
              </w:rPr>
              <w:t>г.)</w:t>
            </w:r>
          </w:p>
          <w:p w:rsidR="00F37EC9" w:rsidRDefault="00F37EC9" w:rsidP="00F37EC9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</w:t>
            </w:r>
            <w:r w:rsidRPr="00AF384F">
              <w:rPr>
                <w:rFonts w:eastAsia="Calibri"/>
                <w:color w:val="auto"/>
                <w:szCs w:val="24"/>
                <w:lang w:eastAsia="en-US"/>
              </w:rPr>
              <w:t>одготовить ресурсы дл</w:t>
            </w:r>
            <w:r>
              <w:rPr>
                <w:rFonts w:eastAsia="Calibri"/>
                <w:color w:val="auto"/>
                <w:szCs w:val="24"/>
                <w:lang w:eastAsia="en-US"/>
              </w:rPr>
              <w:t>я реализации Программы развития</w:t>
            </w:r>
            <w:r w:rsidRPr="00D84EC1">
              <w:rPr>
                <w:rFonts w:eastAsia="Calibri"/>
                <w:szCs w:val="24"/>
              </w:rPr>
              <w:t xml:space="preserve"> </w:t>
            </w:r>
          </w:p>
          <w:p w:rsidR="00F37EC9" w:rsidRPr="0015110A" w:rsidRDefault="00F37EC9" w:rsidP="00F37EC9">
            <w:pPr>
              <w:rPr>
                <w:rFonts w:eastAsia="Calibri"/>
                <w:b/>
                <w:szCs w:val="24"/>
              </w:rPr>
            </w:pPr>
            <w:r w:rsidRPr="0015110A">
              <w:rPr>
                <w:rFonts w:eastAsia="Calibri"/>
                <w:b/>
                <w:szCs w:val="24"/>
              </w:rPr>
              <w:t xml:space="preserve">II этап – </w:t>
            </w:r>
            <w:r>
              <w:rPr>
                <w:rFonts w:eastAsia="Calibri"/>
                <w:b/>
                <w:szCs w:val="24"/>
              </w:rPr>
              <w:t>основной</w:t>
            </w:r>
            <w:r w:rsidRPr="0015110A">
              <w:rPr>
                <w:rFonts w:eastAsia="Calibri"/>
                <w:b/>
                <w:szCs w:val="24"/>
              </w:rPr>
              <w:t xml:space="preserve"> </w:t>
            </w:r>
            <w:r>
              <w:rPr>
                <w:rFonts w:eastAsia="Calibri"/>
                <w:b/>
                <w:szCs w:val="24"/>
              </w:rPr>
              <w:t>(2018-2023</w:t>
            </w:r>
            <w:r w:rsidRPr="0015110A">
              <w:rPr>
                <w:rFonts w:eastAsia="Calibri"/>
                <w:b/>
                <w:szCs w:val="24"/>
              </w:rPr>
              <w:t xml:space="preserve"> г.г.)</w:t>
            </w:r>
          </w:p>
          <w:p w:rsidR="00F37EC9" w:rsidRDefault="00F37EC9" w:rsidP="00F37EC9">
            <w:pPr>
              <w:rPr>
                <w:rFonts w:eastAsia="Calibri"/>
                <w:b/>
                <w:szCs w:val="24"/>
              </w:rPr>
            </w:pPr>
            <w:r w:rsidRPr="00AF384F">
              <w:rPr>
                <w:rFonts w:eastAsia="Calibri"/>
                <w:szCs w:val="24"/>
                <w:lang w:eastAsia="en-US"/>
              </w:rPr>
              <w:t>практическая реализация Программы развития</w:t>
            </w:r>
            <w:r w:rsidRPr="0015110A">
              <w:rPr>
                <w:rFonts w:eastAsia="Calibri"/>
                <w:b/>
                <w:szCs w:val="24"/>
              </w:rPr>
              <w:t xml:space="preserve"> </w:t>
            </w:r>
          </w:p>
          <w:p w:rsidR="00F37EC9" w:rsidRPr="0015110A" w:rsidRDefault="00F37EC9" w:rsidP="00F37EC9">
            <w:pPr>
              <w:rPr>
                <w:rFonts w:eastAsia="Calibri"/>
                <w:b/>
                <w:szCs w:val="24"/>
              </w:rPr>
            </w:pPr>
            <w:r w:rsidRPr="0015110A">
              <w:rPr>
                <w:rFonts w:eastAsia="Calibri"/>
                <w:b/>
                <w:szCs w:val="24"/>
              </w:rPr>
              <w:t>III</w:t>
            </w:r>
            <w:r>
              <w:rPr>
                <w:rFonts w:eastAsia="Calibri"/>
                <w:b/>
                <w:szCs w:val="24"/>
              </w:rPr>
              <w:t xml:space="preserve"> этап – итоговый (2023</w:t>
            </w:r>
            <w:r w:rsidRPr="0015110A">
              <w:rPr>
                <w:rFonts w:eastAsia="Calibri"/>
                <w:b/>
                <w:szCs w:val="24"/>
              </w:rPr>
              <w:t xml:space="preserve"> г.)</w:t>
            </w:r>
          </w:p>
          <w:p w:rsidR="00993591" w:rsidRPr="0053480C" w:rsidRDefault="00F37EC9" w:rsidP="00F37EC9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>выявить</w:t>
            </w:r>
            <w:r w:rsidRPr="009F34AF">
              <w:rPr>
                <w:szCs w:val="24"/>
              </w:rPr>
              <w:t xml:space="preserve"> соответствия полученных результатов по основным направлениям развития </w:t>
            </w:r>
            <w:r>
              <w:rPr>
                <w:szCs w:val="24"/>
              </w:rPr>
              <w:t>МБ</w:t>
            </w:r>
            <w:r w:rsidRPr="009F34AF">
              <w:rPr>
                <w:szCs w:val="24"/>
              </w:rPr>
              <w:t>Д</w:t>
            </w:r>
            <w:r>
              <w:rPr>
                <w:szCs w:val="24"/>
              </w:rPr>
              <w:t>ОУ поставленным целям и задачам</w:t>
            </w:r>
          </w:p>
        </w:tc>
      </w:tr>
      <w:tr w:rsidR="00993591" w:rsidRPr="0053480C" w:rsidTr="00B01B1B">
        <w:trPr>
          <w:trHeight w:val="2258"/>
        </w:trPr>
        <w:tc>
          <w:tcPr>
            <w:tcW w:w="2978" w:type="dxa"/>
          </w:tcPr>
          <w:p w:rsidR="00993591" w:rsidRPr="0053480C" w:rsidRDefault="00993591" w:rsidP="006639CF">
            <w:pPr>
              <w:jc w:val="left"/>
              <w:rPr>
                <w:rFonts w:eastAsia="Calibri"/>
                <w:szCs w:val="24"/>
              </w:rPr>
            </w:pPr>
            <w:r w:rsidRPr="0053480C">
              <w:rPr>
                <w:rFonts w:eastAsia="Calibri"/>
                <w:b/>
                <w:bCs/>
                <w:szCs w:val="24"/>
              </w:rPr>
              <w:t>Ожидаемые</w:t>
            </w:r>
          </w:p>
          <w:p w:rsidR="00993591" w:rsidRPr="0053480C" w:rsidRDefault="00993591" w:rsidP="006639CF">
            <w:pPr>
              <w:jc w:val="left"/>
              <w:rPr>
                <w:rFonts w:eastAsia="Calibri"/>
                <w:szCs w:val="24"/>
              </w:rPr>
            </w:pPr>
            <w:r w:rsidRPr="0053480C">
              <w:rPr>
                <w:rFonts w:eastAsia="Calibri"/>
                <w:b/>
                <w:bCs/>
                <w:szCs w:val="24"/>
              </w:rPr>
              <w:t>конечные</w:t>
            </w:r>
            <w:r w:rsidRPr="0053480C">
              <w:rPr>
                <w:rFonts w:eastAsia="Calibri"/>
                <w:szCs w:val="24"/>
              </w:rPr>
              <w:t xml:space="preserve"> </w:t>
            </w:r>
            <w:r w:rsidRPr="0053480C">
              <w:rPr>
                <w:rFonts w:eastAsia="Calibri"/>
                <w:b/>
                <w:bCs/>
                <w:szCs w:val="24"/>
              </w:rPr>
              <w:t>результаты,</w:t>
            </w:r>
          </w:p>
          <w:p w:rsidR="00993591" w:rsidRPr="0053480C" w:rsidRDefault="00993591" w:rsidP="006639CF">
            <w:pPr>
              <w:jc w:val="left"/>
              <w:rPr>
                <w:rFonts w:eastAsia="Calibri"/>
                <w:szCs w:val="24"/>
              </w:rPr>
            </w:pPr>
            <w:r w:rsidRPr="0053480C">
              <w:rPr>
                <w:rFonts w:eastAsia="Calibri"/>
                <w:b/>
                <w:bCs/>
                <w:szCs w:val="24"/>
              </w:rPr>
              <w:t>ключевые</w:t>
            </w:r>
            <w:r w:rsidRPr="0053480C">
              <w:rPr>
                <w:rFonts w:eastAsia="Calibri"/>
                <w:szCs w:val="24"/>
              </w:rPr>
              <w:t xml:space="preserve"> </w:t>
            </w:r>
            <w:r w:rsidRPr="0053480C">
              <w:rPr>
                <w:rFonts w:eastAsia="Calibri"/>
                <w:b/>
                <w:bCs/>
                <w:szCs w:val="24"/>
              </w:rPr>
              <w:t>показатели</w:t>
            </w:r>
            <w:r w:rsidRPr="0053480C">
              <w:rPr>
                <w:rFonts w:eastAsia="Calibri"/>
                <w:szCs w:val="24"/>
              </w:rPr>
              <w:t xml:space="preserve">  </w:t>
            </w:r>
            <w:r w:rsidRPr="0053480C">
              <w:rPr>
                <w:rFonts w:eastAsia="Calibri"/>
                <w:b/>
                <w:szCs w:val="24"/>
              </w:rPr>
              <w:t xml:space="preserve">реализации </w:t>
            </w:r>
            <w:r w:rsidRPr="0053480C">
              <w:rPr>
                <w:rFonts w:eastAsia="Calibri"/>
                <w:b/>
                <w:bCs/>
                <w:szCs w:val="24"/>
              </w:rPr>
              <w:t>Программы</w:t>
            </w:r>
          </w:p>
        </w:tc>
        <w:tc>
          <w:tcPr>
            <w:tcW w:w="6662" w:type="dxa"/>
          </w:tcPr>
          <w:p w:rsidR="00993591" w:rsidRDefault="002E3E8F" w:rsidP="002E3E8F">
            <w:pPr>
              <w:ind w:left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1.Увеличение перечня платных образовательных услуг</w:t>
            </w:r>
            <w:r w:rsidR="00084056">
              <w:rPr>
                <w:rFonts w:eastAsia="Calibri"/>
                <w:szCs w:val="24"/>
              </w:rPr>
              <w:t xml:space="preserve"> (с</w:t>
            </w:r>
            <w:r w:rsidR="00864179">
              <w:rPr>
                <w:rFonts w:eastAsia="Calibri"/>
                <w:szCs w:val="24"/>
              </w:rPr>
              <w:t xml:space="preserve"> 1 до 7)</w:t>
            </w:r>
            <w:r>
              <w:rPr>
                <w:rFonts w:eastAsia="Calibri"/>
                <w:szCs w:val="24"/>
              </w:rPr>
              <w:t xml:space="preserve"> в соответствии с запросом родителей (законных представителей) детей</w:t>
            </w:r>
            <w:r w:rsidR="00864179">
              <w:rPr>
                <w:rFonts w:eastAsia="Calibri"/>
                <w:szCs w:val="24"/>
              </w:rPr>
              <w:t>;</w:t>
            </w:r>
          </w:p>
          <w:p w:rsidR="00864179" w:rsidRDefault="00084056" w:rsidP="00106BA9">
            <w:pPr>
              <w:ind w:left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2.Посещаемость платн</w:t>
            </w:r>
            <w:r w:rsidR="00911FEC">
              <w:rPr>
                <w:rFonts w:eastAsia="Calibri"/>
                <w:szCs w:val="24"/>
              </w:rPr>
              <w:t>ых образовательных услуг более 5</w:t>
            </w:r>
            <w:r>
              <w:rPr>
                <w:rFonts w:eastAsia="Calibri"/>
                <w:szCs w:val="24"/>
              </w:rPr>
              <w:t>0% от общего числа воспитанников;</w:t>
            </w:r>
          </w:p>
          <w:p w:rsidR="00C60DBB" w:rsidRDefault="004E6170" w:rsidP="0084798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  <w:r w:rsidR="00BD0FBC">
              <w:rPr>
                <w:rFonts w:eastAsia="Calibri"/>
                <w:szCs w:val="24"/>
              </w:rPr>
              <w:t>.</w:t>
            </w:r>
            <w:r w:rsidR="00C153DA">
              <w:rPr>
                <w:rFonts w:eastAsia="Calibri"/>
                <w:szCs w:val="24"/>
              </w:rPr>
              <w:t>Насыщение</w:t>
            </w:r>
            <w:r w:rsidR="009E462D">
              <w:rPr>
                <w:rFonts w:eastAsia="Calibri"/>
                <w:szCs w:val="24"/>
              </w:rPr>
              <w:t xml:space="preserve"> предметно-пространственной</w:t>
            </w:r>
            <w:r w:rsidR="00BD0FBC">
              <w:rPr>
                <w:rFonts w:eastAsia="Calibri"/>
                <w:szCs w:val="24"/>
              </w:rPr>
              <w:t xml:space="preserve"> среды</w:t>
            </w:r>
            <w:r w:rsidR="000F718F">
              <w:rPr>
                <w:rFonts w:eastAsia="Calibri"/>
                <w:szCs w:val="24"/>
              </w:rPr>
              <w:t xml:space="preserve"> многофункц</w:t>
            </w:r>
            <w:r w:rsidR="007E6873">
              <w:rPr>
                <w:rFonts w:eastAsia="Calibri"/>
                <w:szCs w:val="24"/>
              </w:rPr>
              <w:t>иональным цифровым сенсорным оборудованием</w:t>
            </w:r>
            <w:r w:rsidR="009E462D">
              <w:rPr>
                <w:rFonts w:eastAsia="Calibri"/>
                <w:szCs w:val="24"/>
              </w:rPr>
              <w:t>;</w:t>
            </w:r>
          </w:p>
          <w:p w:rsidR="00AB511F" w:rsidRDefault="0084798D" w:rsidP="002E3E8F">
            <w:pPr>
              <w:ind w:left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</w:t>
            </w:r>
            <w:r w:rsidR="007E6873">
              <w:rPr>
                <w:rFonts w:eastAsia="Calibri"/>
                <w:szCs w:val="24"/>
              </w:rPr>
              <w:t>. С</w:t>
            </w:r>
            <w:r w:rsidR="00AF73B9">
              <w:rPr>
                <w:rFonts w:eastAsia="Calibri"/>
                <w:szCs w:val="24"/>
              </w:rPr>
              <w:t>оздание цифровой библиотеки авторских педагогических проектов (разработок)</w:t>
            </w:r>
            <w:r w:rsidR="007E6873">
              <w:rPr>
                <w:rFonts w:eastAsia="Calibri"/>
                <w:szCs w:val="24"/>
              </w:rPr>
              <w:t xml:space="preserve"> </w:t>
            </w:r>
            <w:r w:rsidR="00AB511F">
              <w:rPr>
                <w:rFonts w:eastAsia="Calibri"/>
                <w:szCs w:val="24"/>
              </w:rPr>
              <w:t xml:space="preserve"> и</w:t>
            </w:r>
            <w:r w:rsidR="00AF73B9">
              <w:rPr>
                <w:rFonts w:eastAsia="Calibri"/>
                <w:szCs w:val="24"/>
              </w:rPr>
              <w:t xml:space="preserve"> их</w:t>
            </w:r>
            <w:r w:rsidR="00AB511F">
              <w:rPr>
                <w:rFonts w:eastAsia="Calibri"/>
                <w:szCs w:val="24"/>
              </w:rPr>
              <w:t xml:space="preserve"> реализация комп</w:t>
            </w:r>
            <w:r w:rsidR="00AF73B9">
              <w:rPr>
                <w:rFonts w:eastAsia="Calibri"/>
                <w:szCs w:val="24"/>
              </w:rPr>
              <w:t xml:space="preserve">лекса педагогических проектов </w:t>
            </w:r>
            <w:r w:rsidR="00AB511F">
              <w:rPr>
                <w:rFonts w:eastAsia="Calibri"/>
                <w:szCs w:val="24"/>
              </w:rPr>
              <w:t>в образовательном процессе;</w:t>
            </w:r>
          </w:p>
          <w:p w:rsidR="00683538" w:rsidRDefault="009E462D" w:rsidP="000F718F">
            <w:pPr>
              <w:ind w:left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  <w:r w:rsidR="00C61BDC">
              <w:rPr>
                <w:rFonts w:eastAsia="Calibri"/>
                <w:szCs w:val="24"/>
              </w:rPr>
              <w:t>Формирование у детей привычки к здоровому образу жизни</w:t>
            </w:r>
            <w:r w:rsidR="00660259">
              <w:rPr>
                <w:rFonts w:eastAsia="Calibri"/>
                <w:szCs w:val="24"/>
              </w:rPr>
              <w:t xml:space="preserve"> через интеграцию технологий здоровьезбережения во все образовательные области</w:t>
            </w:r>
            <w:r w:rsidR="00C61BDC">
              <w:rPr>
                <w:rFonts w:eastAsia="Calibri"/>
                <w:szCs w:val="24"/>
              </w:rPr>
              <w:t>;</w:t>
            </w:r>
          </w:p>
          <w:p w:rsidR="00E36BC9" w:rsidRDefault="0084798D" w:rsidP="00C153DA">
            <w:pPr>
              <w:ind w:left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  <w:r w:rsidR="00746CA1">
              <w:rPr>
                <w:rFonts w:eastAsia="Calibri"/>
                <w:szCs w:val="24"/>
              </w:rPr>
              <w:t xml:space="preserve">. </w:t>
            </w:r>
            <w:r w:rsidR="00B01B1B">
              <w:rPr>
                <w:rFonts w:eastAsia="Calibri"/>
                <w:szCs w:val="24"/>
              </w:rPr>
              <w:t>Создание</w:t>
            </w:r>
            <w:r w:rsidR="00746CA1">
              <w:rPr>
                <w:rFonts w:eastAsia="Calibri"/>
                <w:szCs w:val="24"/>
              </w:rPr>
              <w:t xml:space="preserve"> в МБДОУ</w:t>
            </w:r>
            <w:r w:rsidR="00A05364">
              <w:rPr>
                <w:rFonts w:eastAsia="Calibri"/>
                <w:szCs w:val="24"/>
              </w:rPr>
              <w:t xml:space="preserve"> </w:t>
            </w:r>
            <w:r w:rsidR="00BE5328">
              <w:rPr>
                <w:rFonts w:eastAsia="Calibri"/>
                <w:szCs w:val="24"/>
              </w:rPr>
              <w:t>площадки</w:t>
            </w:r>
            <w:r w:rsidR="00B01B1B">
              <w:rPr>
                <w:rFonts w:eastAsia="Calibri"/>
                <w:szCs w:val="24"/>
              </w:rPr>
              <w:t xml:space="preserve"> инклюзивного обучения</w:t>
            </w:r>
          </w:p>
          <w:p w:rsidR="00BB39AA" w:rsidRPr="002E3E8F" w:rsidRDefault="00BB39AA" w:rsidP="00746CA1">
            <w:pPr>
              <w:ind w:left="0" w:firstLine="0"/>
              <w:rPr>
                <w:rFonts w:eastAsia="Calibri"/>
                <w:szCs w:val="24"/>
              </w:rPr>
            </w:pPr>
          </w:p>
        </w:tc>
      </w:tr>
      <w:tr w:rsidR="00993591" w:rsidRPr="0053480C" w:rsidTr="006639CF">
        <w:tc>
          <w:tcPr>
            <w:tcW w:w="2978" w:type="dxa"/>
          </w:tcPr>
          <w:p w:rsidR="00993591" w:rsidRPr="0053480C" w:rsidRDefault="00993591" w:rsidP="006639CF">
            <w:pPr>
              <w:jc w:val="left"/>
              <w:rPr>
                <w:rFonts w:eastAsia="Calibri"/>
                <w:szCs w:val="24"/>
              </w:rPr>
            </w:pPr>
            <w:r w:rsidRPr="0053480C">
              <w:rPr>
                <w:rFonts w:eastAsia="Calibri"/>
                <w:b/>
                <w:bCs/>
                <w:szCs w:val="24"/>
              </w:rPr>
              <w:t>Объем и</w:t>
            </w:r>
            <w:r w:rsidRPr="0053480C">
              <w:rPr>
                <w:rFonts w:eastAsia="Calibri"/>
                <w:szCs w:val="24"/>
              </w:rPr>
              <w:t xml:space="preserve"> </w:t>
            </w:r>
            <w:r w:rsidRPr="0053480C">
              <w:rPr>
                <w:rFonts w:eastAsia="Calibri"/>
                <w:b/>
                <w:bCs/>
                <w:szCs w:val="24"/>
              </w:rPr>
              <w:t>источники</w:t>
            </w:r>
          </w:p>
          <w:p w:rsidR="00993591" w:rsidRPr="0053480C" w:rsidRDefault="00993591" w:rsidP="006639CF">
            <w:pPr>
              <w:jc w:val="left"/>
              <w:rPr>
                <w:rFonts w:eastAsia="Calibri"/>
                <w:szCs w:val="24"/>
              </w:rPr>
            </w:pPr>
            <w:r w:rsidRPr="0053480C">
              <w:rPr>
                <w:rFonts w:eastAsia="Calibri"/>
                <w:b/>
                <w:bCs/>
                <w:szCs w:val="24"/>
              </w:rPr>
              <w:t>финансирования</w:t>
            </w:r>
          </w:p>
        </w:tc>
        <w:tc>
          <w:tcPr>
            <w:tcW w:w="6662" w:type="dxa"/>
          </w:tcPr>
          <w:p w:rsidR="00993591" w:rsidRPr="0053480C" w:rsidRDefault="00993591" w:rsidP="006639CF">
            <w:pPr>
              <w:jc w:val="left"/>
              <w:rPr>
                <w:rFonts w:eastAsia="Calibri"/>
                <w:szCs w:val="24"/>
              </w:rPr>
            </w:pPr>
            <w:r w:rsidRPr="0053480C">
              <w:rPr>
                <w:rFonts w:eastAsia="Calibri"/>
                <w:szCs w:val="24"/>
              </w:rPr>
              <w:t>- бюджетные средства</w:t>
            </w:r>
          </w:p>
          <w:p w:rsidR="00993591" w:rsidRPr="0053480C" w:rsidRDefault="00993591" w:rsidP="006639CF">
            <w:pPr>
              <w:jc w:val="left"/>
              <w:rPr>
                <w:rFonts w:eastAsia="Calibri"/>
                <w:szCs w:val="24"/>
              </w:rPr>
            </w:pPr>
            <w:r w:rsidRPr="0053480C">
              <w:rPr>
                <w:rFonts w:eastAsia="Calibri"/>
                <w:szCs w:val="24"/>
              </w:rPr>
              <w:t>- внебюджетные средства</w:t>
            </w:r>
            <w:r>
              <w:rPr>
                <w:rFonts w:eastAsia="Calibri"/>
                <w:szCs w:val="24"/>
              </w:rPr>
              <w:t xml:space="preserve"> (в том числе за счет предоставления платных образовательных услуг).</w:t>
            </w:r>
          </w:p>
        </w:tc>
      </w:tr>
      <w:tr w:rsidR="00993591" w:rsidRPr="0053480C" w:rsidTr="006639CF">
        <w:tc>
          <w:tcPr>
            <w:tcW w:w="2978" w:type="dxa"/>
          </w:tcPr>
          <w:p w:rsidR="00993591" w:rsidRPr="0053480C" w:rsidRDefault="00993591" w:rsidP="006639CF">
            <w:pPr>
              <w:jc w:val="left"/>
              <w:rPr>
                <w:rFonts w:eastAsia="Calibri"/>
                <w:b/>
                <w:szCs w:val="24"/>
              </w:rPr>
            </w:pPr>
            <w:r w:rsidRPr="0053480C">
              <w:rPr>
                <w:rFonts w:eastAsia="Calibri"/>
                <w:b/>
                <w:bCs/>
                <w:szCs w:val="24"/>
              </w:rPr>
              <w:t>Система</w:t>
            </w:r>
          </w:p>
          <w:p w:rsidR="00993591" w:rsidRPr="0053480C" w:rsidRDefault="00993591" w:rsidP="006639CF">
            <w:pPr>
              <w:jc w:val="left"/>
              <w:rPr>
                <w:rFonts w:eastAsia="Calibri"/>
                <w:b/>
                <w:szCs w:val="24"/>
              </w:rPr>
            </w:pPr>
            <w:r w:rsidRPr="0053480C">
              <w:rPr>
                <w:rFonts w:eastAsia="Calibri"/>
                <w:b/>
                <w:bCs/>
                <w:szCs w:val="24"/>
              </w:rPr>
              <w:t>организации</w:t>
            </w:r>
            <w:r w:rsidRPr="0053480C">
              <w:rPr>
                <w:rFonts w:eastAsia="Calibri"/>
                <w:b/>
                <w:szCs w:val="24"/>
              </w:rPr>
              <w:t xml:space="preserve"> контроля </w:t>
            </w:r>
            <w:r w:rsidRPr="0053480C">
              <w:rPr>
                <w:rFonts w:eastAsia="Calibri"/>
                <w:b/>
                <w:szCs w:val="24"/>
              </w:rPr>
              <w:lastRenderedPageBreak/>
              <w:t>за реализацией Программы</w:t>
            </w:r>
          </w:p>
        </w:tc>
        <w:tc>
          <w:tcPr>
            <w:tcW w:w="6662" w:type="dxa"/>
          </w:tcPr>
          <w:p w:rsidR="00993591" w:rsidRPr="0053480C" w:rsidRDefault="00993591" w:rsidP="006639CF">
            <w:pPr>
              <w:rPr>
                <w:rFonts w:eastAsia="Calibri"/>
                <w:szCs w:val="24"/>
              </w:rPr>
            </w:pPr>
            <w:r w:rsidRPr="0053480C">
              <w:rPr>
                <w:rFonts w:eastAsia="Calibri"/>
                <w:szCs w:val="24"/>
              </w:rPr>
              <w:lastRenderedPageBreak/>
              <w:t>Контроль за реализацией Программы осуществляет заведующий, заместитель заведующего по ВМР.</w:t>
            </w:r>
          </w:p>
          <w:p w:rsidR="00993591" w:rsidRPr="0053480C" w:rsidRDefault="00993591" w:rsidP="006639CF">
            <w:pPr>
              <w:rPr>
                <w:rFonts w:eastAsia="Calibri"/>
                <w:szCs w:val="24"/>
              </w:rPr>
            </w:pPr>
            <w:r w:rsidRPr="0053480C">
              <w:rPr>
                <w:rFonts w:eastAsia="Calibri"/>
                <w:szCs w:val="24"/>
              </w:rPr>
              <w:lastRenderedPageBreak/>
              <w:t>Результаты контроля предоставляются и обсуждаются на педагоги</w:t>
            </w:r>
            <w:r>
              <w:rPr>
                <w:rFonts w:eastAsia="Calibri"/>
                <w:szCs w:val="24"/>
              </w:rPr>
              <w:t xml:space="preserve">ческом совете </w:t>
            </w:r>
            <w:r w:rsidR="00DD5B56">
              <w:rPr>
                <w:rFonts w:eastAsia="Calibri"/>
                <w:szCs w:val="24"/>
              </w:rPr>
              <w:t>МБ</w:t>
            </w:r>
            <w:r>
              <w:rPr>
                <w:rFonts w:eastAsia="Calibri"/>
                <w:szCs w:val="24"/>
              </w:rPr>
              <w:t>ДОУ</w:t>
            </w:r>
            <w:r w:rsidRPr="0053480C">
              <w:rPr>
                <w:rFonts w:eastAsia="Calibri"/>
                <w:szCs w:val="24"/>
              </w:rPr>
              <w:t>.</w:t>
            </w:r>
          </w:p>
          <w:p w:rsidR="00993591" w:rsidRPr="005F64B1" w:rsidRDefault="00993591" w:rsidP="006639C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</w:t>
            </w:r>
            <w:r w:rsidRPr="0053480C">
              <w:rPr>
                <w:rFonts w:eastAsia="Calibri"/>
                <w:szCs w:val="24"/>
              </w:rPr>
              <w:t>роводится информирование родителей (законных представителей) воспитанни</w:t>
            </w:r>
            <w:r>
              <w:rPr>
                <w:rFonts w:eastAsia="Calibri"/>
                <w:szCs w:val="24"/>
              </w:rPr>
              <w:t>ков о ходе реализации Программы.</w:t>
            </w:r>
          </w:p>
        </w:tc>
      </w:tr>
    </w:tbl>
    <w:p w:rsidR="002959D1" w:rsidRDefault="002959D1" w:rsidP="00AD76D5">
      <w:pPr>
        <w:ind w:left="0" w:firstLine="0"/>
      </w:pPr>
    </w:p>
    <w:p w:rsidR="00AD76D5" w:rsidRDefault="00AD76D5" w:rsidP="00E817B0">
      <w:pPr>
        <w:pStyle w:val="a7"/>
        <w:spacing w:line="276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3BACC" wp14:editId="0E02206B">
                <wp:simplePos x="0" y="0"/>
                <wp:positionH relativeFrom="column">
                  <wp:posOffset>2196465</wp:posOffset>
                </wp:positionH>
                <wp:positionV relativeFrom="paragraph">
                  <wp:posOffset>623570</wp:posOffset>
                </wp:positionV>
                <wp:extent cx="28575" cy="19050"/>
                <wp:effectExtent l="0" t="0" r="2857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4D657B" id="Прямая соединительная линия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49.1pt" to="175.2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" strokecolor="#4579b8 [3044]"/>
            </w:pict>
          </mc:Fallback>
        </mc:AlternateContent>
      </w:r>
      <w:r w:rsidRPr="00714671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  <w:r w:rsidRPr="00714671">
        <w:rPr>
          <w:rFonts w:ascii="Times New Roman" w:hAnsi="Times New Roman" w:cs="Times New Roman"/>
          <w:sz w:val="24"/>
          <w:szCs w:val="24"/>
        </w:rPr>
        <w:t xml:space="preserve"> </w:t>
      </w:r>
      <w:r w:rsidRPr="00714671">
        <w:rPr>
          <w:rFonts w:ascii="Times New Roman" w:hAnsi="Times New Roman" w:cs="Times New Roman"/>
          <w:b/>
          <w:sz w:val="24"/>
          <w:szCs w:val="24"/>
        </w:rPr>
        <w:t>об образовательном учреждении</w:t>
      </w:r>
    </w:p>
    <w:p w:rsidR="00E817B0" w:rsidRPr="00E817B0" w:rsidRDefault="00E817B0" w:rsidP="00E817B0">
      <w:pPr>
        <w:pStyle w:val="a7"/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</w:p>
    <w:p w:rsidR="00AD76D5" w:rsidRPr="00220634" w:rsidRDefault="00AD76D5" w:rsidP="00FA0B6D">
      <w:pPr>
        <w:spacing w:line="276" w:lineRule="auto"/>
        <w:rPr>
          <w:bCs/>
          <w:szCs w:val="24"/>
        </w:rPr>
      </w:pPr>
      <w:r>
        <w:rPr>
          <w:b/>
          <w:szCs w:val="24"/>
        </w:rPr>
        <w:t>Полное наименование</w:t>
      </w:r>
      <w:r w:rsidR="00887F93">
        <w:rPr>
          <w:b/>
          <w:szCs w:val="24"/>
        </w:rPr>
        <w:t xml:space="preserve"> </w:t>
      </w:r>
      <w:r w:rsidR="00796C8E">
        <w:rPr>
          <w:b/>
          <w:szCs w:val="24"/>
        </w:rPr>
        <w:t>организации</w:t>
      </w:r>
      <w:r w:rsidRPr="00150B8F">
        <w:rPr>
          <w:b/>
          <w:szCs w:val="24"/>
        </w:rPr>
        <w:t>:</w:t>
      </w:r>
      <w:r w:rsidRPr="00220634">
        <w:rPr>
          <w:szCs w:val="24"/>
        </w:rPr>
        <w:t xml:space="preserve"> Муниципальное бюджетное дошкольное образовательное учреждение – детский сад</w:t>
      </w:r>
      <w:r>
        <w:rPr>
          <w:szCs w:val="24"/>
        </w:rPr>
        <w:t xml:space="preserve"> комбинированного вида № 13</w:t>
      </w:r>
      <w:r w:rsidRPr="00220634">
        <w:rPr>
          <w:szCs w:val="24"/>
        </w:rPr>
        <w:t xml:space="preserve">. </w:t>
      </w:r>
    </w:p>
    <w:p w:rsidR="00AD76D5" w:rsidRPr="00220634" w:rsidRDefault="00887F93" w:rsidP="00FA0B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D76D5" w:rsidRPr="00150B8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кращенное наименование</w:t>
      </w:r>
      <w:r w:rsidR="00AD76D5" w:rsidRPr="00150B8F">
        <w:rPr>
          <w:rFonts w:ascii="Times New Roman" w:hAnsi="Times New Roman" w:cs="Times New Roman"/>
          <w:b/>
          <w:sz w:val="24"/>
          <w:szCs w:val="24"/>
        </w:rPr>
        <w:t xml:space="preserve"> организации:</w:t>
      </w:r>
      <w:r w:rsidR="00AD76D5" w:rsidRPr="00D54B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76D5">
        <w:rPr>
          <w:rFonts w:ascii="Times New Roman" w:hAnsi="Times New Roman" w:cs="Times New Roman"/>
          <w:sz w:val="24"/>
          <w:szCs w:val="24"/>
        </w:rPr>
        <w:t>МБДОУ -  детский сад № 13</w:t>
      </w:r>
      <w:r w:rsidR="00AD76D5" w:rsidRPr="00220634">
        <w:rPr>
          <w:rFonts w:ascii="Times New Roman" w:hAnsi="Times New Roman" w:cs="Times New Roman"/>
          <w:sz w:val="24"/>
          <w:szCs w:val="24"/>
        </w:rPr>
        <w:t>.</w:t>
      </w:r>
    </w:p>
    <w:p w:rsidR="00AD76D5" w:rsidRPr="00220634" w:rsidRDefault="00AD76D5" w:rsidP="00FA0B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8F">
        <w:rPr>
          <w:rFonts w:ascii="Times New Roman" w:hAnsi="Times New Roman" w:cs="Times New Roman"/>
          <w:b/>
          <w:sz w:val="24"/>
          <w:szCs w:val="24"/>
        </w:rPr>
        <w:t>Место нахождения учреждения:</w:t>
      </w:r>
      <w:r w:rsidR="00C74F71">
        <w:rPr>
          <w:rFonts w:ascii="Times New Roman" w:hAnsi="Times New Roman" w:cs="Times New Roman"/>
          <w:sz w:val="24"/>
          <w:szCs w:val="24"/>
        </w:rPr>
        <w:t xml:space="preserve"> 620131, г. Екатеринбург, ул. Крауля, 85</w:t>
      </w:r>
      <w:r w:rsidRPr="00220634">
        <w:rPr>
          <w:rFonts w:ascii="Times New Roman" w:hAnsi="Times New Roman" w:cs="Times New Roman"/>
          <w:sz w:val="24"/>
          <w:szCs w:val="24"/>
        </w:rPr>
        <w:t>а.</w:t>
      </w:r>
    </w:p>
    <w:p w:rsidR="00AD76D5" w:rsidRPr="00220634" w:rsidRDefault="00AD76D5" w:rsidP="00FA0B6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8F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="000A220B">
        <w:rPr>
          <w:rFonts w:ascii="Times New Roman" w:hAnsi="Times New Roman" w:cs="Times New Roman"/>
          <w:sz w:val="24"/>
          <w:szCs w:val="24"/>
        </w:rPr>
        <w:t xml:space="preserve"> 620131</w:t>
      </w:r>
      <w:r w:rsidRPr="00220634">
        <w:rPr>
          <w:rFonts w:ascii="Times New Roman" w:hAnsi="Times New Roman" w:cs="Times New Roman"/>
          <w:sz w:val="24"/>
          <w:szCs w:val="24"/>
        </w:rPr>
        <w:t xml:space="preserve"> г. Екатеринбург, ул. </w:t>
      </w:r>
      <w:r w:rsidR="000A220B">
        <w:rPr>
          <w:rFonts w:ascii="Times New Roman" w:hAnsi="Times New Roman" w:cs="Times New Roman"/>
          <w:sz w:val="24"/>
          <w:szCs w:val="24"/>
        </w:rPr>
        <w:t>Крауля, 85</w:t>
      </w:r>
      <w:r w:rsidRPr="00220634">
        <w:rPr>
          <w:rFonts w:ascii="Times New Roman" w:hAnsi="Times New Roman" w:cs="Times New Roman"/>
          <w:sz w:val="24"/>
          <w:szCs w:val="24"/>
        </w:rPr>
        <w:t>а.</w:t>
      </w:r>
    </w:p>
    <w:p w:rsidR="00AD76D5" w:rsidRPr="00332479" w:rsidRDefault="00AD76D5" w:rsidP="00FA0B6D">
      <w:pPr>
        <w:pStyle w:val="4"/>
        <w:spacing w:line="276" w:lineRule="auto"/>
        <w:rPr>
          <w:sz w:val="24"/>
        </w:rPr>
      </w:pPr>
      <w:r w:rsidRPr="00F46581">
        <w:rPr>
          <w:b/>
          <w:sz w:val="24"/>
        </w:rPr>
        <w:t>Учреждение внесено в Единый государственный реестр</w:t>
      </w:r>
      <w:r w:rsidRPr="00332479">
        <w:rPr>
          <w:sz w:val="24"/>
        </w:rPr>
        <w:t xml:space="preserve"> юридических лиц за  основным  государственным </w:t>
      </w:r>
      <w:r w:rsidR="00C74F71">
        <w:rPr>
          <w:sz w:val="24"/>
        </w:rPr>
        <w:t xml:space="preserve"> регистрационным  №  1026602325067</w:t>
      </w:r>
    </w:p>
    <w:p w:rsidR="00AD76D5" w:rsidRPr="00332479" w:rsidRDefault="00A06C8E" w:rsidP="00FA0B6D">
      <w:pPr>
        <w:pStyle w:val="4"/>
        <w:spacing w:line="276" w:lineRule="auto"/>
        <w:rPr>
          <w:sz w:val="24"/>
        </w:rPr>
      </w:pPr>
      <w:r>
        <w:rPr>
          <w:b/>
          <w:sz w:val="24"/>
        </w:rPr>
        <w:t>Организационо-</w:t>
      </w:r>
      <w:r w:rsidR="00AD76D5" w:rsidRPr="00150B8F">
        <w:rPr>
          <w:b/>
          <w:sz w:val="24"/>
        </w:rPr>
        <w:t>правовая  форма</w:t>
      </w:r>
      <w:r w:rsidR="00AD76D5" w:rsidRPr="00332479">
        <w:rPr>
          <w:sz w:val="24"/>
        </w:rPr>
        <w:t xml:space="preserve">  –  бюджетное  учреждение.</w:t>
      </w:r>
    </w:p>
    <w:p w:rsidR="00AD76D5" w:rsidRPr="00332479" w:rsidRDefault="00C74F71" w:rsidP="00FA0B6D">
      <w:pPr>
        <w:pStyle w:val="4"/>
        <w:spacing w:line="276" w:lineRule="auto"/>
        <w:rPr>
          <w:rFonts w:eastAsia="Calibri"/>
          <w:sz w:val="24"/>
        </w:rPr>
      </w:pPr>
      <w:r>
        <w:rPr>
          <w:rFonts w:eastAsia="Calibri"/>
          <w:b/>
          <w:sz w:val="24"/>
        </w:rPr>
        <w:t>Год основания организации</w:t>
      </w:r>
      <w:r w:rsidR="00AD76D5" w:rsidRPr="00F46581">
        <w:rPr>
          <w:rFonts w:eastAsia="Calibri"/>
          <w:b/>
          <w:sz w:val="24"/>
        </w:rPr>
        <w:t>:</w:t>
      </w:r>
      <w:r>
        <w:rPr>
          <w:rFonts w:eastAsia="Calibri"/>
          <w:sz w:val="24"/>
        </w:rPr>
        <w:t xml:space="preserve"> 1977.</w:t>
      </w:r>
    </w:p>
    <w:p w:rsidR="00AD76D5" w:rsidRPr="00332479" w:rsidRDefault="00AD76D5" w:rsidP="00FA0B6D">
      <w:pPr>
        <w:pStyle w:val="4"/>
        <w:spacing w:line="276" w:lineRule="auto"/>
        <w:rPr>
          <w:rFonts w:eastAsia="Calibri"/>
          <w:sz w:val="24"/>
        </w:rPr>
      </w:pPr>
      <w:r w:rsidRPr="00F46581">
        <w:rPr>
          <w:rFonts w:eastAsia="Calibri"/>
          <w:b/>
          <w:sz w:val="24"/>
        </w:rPr>
        <w:t>Язык образования:</w:t>
      </w:r>
      <w:r w:rsidRPr="00332479">
        <w:rPr>
          <w:rFonts w:eastAsia="Calibri"/>
          <w:sz w:val="24"/>
        </w:rPr>
        <w:t xml:space="preserve"> русский</w:t>
      </w:r>
    </w:p>
    <w:p w:rsidR="00AD76D5" w:rsidRPr="00426AF6" w:rsidRDefault="002E29A0" w:rsidP="00FA0B6D">
      <w:pPr>
        <w:pStyle w:val="4"/>
        <w:spacing w:line="276" w:lineRule="auto"/>
        <w:rPr>
          <w:rStyle w:val="ae"/>
          <w:i w:val="0"/>
          <w:sz w:val="24"/>
        </w:rPr>
      </w:pPr>
      <w:r>
        <w:rPr>
          <w:rFonts w:eastAsia="Calibri"/>
          <w:b/>
          <w:sz w:val="24"/>
        </w:rPr>
        <w:t>Объем учебной нагрузки</w:t>
      </w:r>
      <w:r w:rsidR="00AD76D5" w:rsidRPr="00332479">
        <w:rPr>
          <w:rFonts w:eastAsia="Calibri"/>
          <w:sz w:val="24"/>
        </w:rPr>
        <w:t xml:space="preserve"> соответствует требованиям </w:t>
      </w:r>
      <w:r>
        <w:rPr>
          <w:sz w:val="24"/>
        </w:rPr>
        <w:t>Сан</w:t>
      </w:r>
      <w:r w:rsidR="00AD76D5" w:rsidRPr="00332479">
        <w:rPr>
          <w:sz w:val="24"/>
        </w:rPr>
        <w:t>ПиН от</w:t>
      </w:r>
      <w:r w:rsidR="00C74F71">
        <w:rPr>
          <w:sz w:val="24"/>
        </w:rPr>
        <w:t xml:space="preserve"> </w:t>
      </w:r>
      <w:r w:rsidR="00AD76D5" w:rsidRPr="00426AF6">
        <w:rPr>
          <w:rStyle w:val="ae"/>
          <w:i w:val="0"/>
          <w:sz w:val="24"/>
        </w:rPr>
        <w:t>15 мая 2013 г. 2.4.3049-13.</w:t>
      </w:r>
    </w:p>
    <w:p w:rsidR="00AD76D5" w:rsidRPr="00332479" w:rsidRDefault="00AD76D5" w:rsidP="00FA0B6D">
      <w:pPr>
        <w:pStyle w:val="4"/>
        <w:spacing w:line="276" w:lineRule="auto"/>
        <w:rPr>
          <w:sz w:val="24"/>
        </w:rPr>
      </w:pPr>
      <w:r w:rsidRPr="00F46581">
        <w:rPr>
          <w:b/>
          <w:sz w:val="24"/>
        </w:rPr>
        <w:t>Собственник  имущества  МБДОУ</w:t>
      </w:r>
      <w:r w:rsidR="00C74F71">
        <w:rPr>
          <w:sz w:val="24"/>
        </w:rPr>
        <w:t>:</w:t>
      </w:r>
      <w:r w:rsidRPr="00332479">
        <w:rPr>
          <w:sz w:val="24"/>
        </w:rPr>
        <w:t xml:space="preserve"> муниципальное   образование   «город   Екатеринбург».</w:t>
      </w:r>
    </w:p>
    <w:p w:rsidR="00AD76D5" w:rsidRDefault="00AD76D5" w:rsidP="00FA0B6D">
      <w:pPr>
        <w:pStyle w:val="4"/>
        <w:spacing w:line="276" w:lineRule="auto"/>
        <w:rPr>
          <w:rFonts w:eastAsia="Calibri"/>
          <w:sz w:val="24"/>
        </w:rPr>
      </w:pPr>
      <w:r w:rsidRPr="00F46581">
        <w:rPr>
          <w:rFonts w:eastAsia="Calibri"/>
          <w:b/>
          <w:sz w:val="24"/>
        </w:rPr>
        <w:t>Учредитель:</w:t>
      </w:r>
      <w:r w:rsidRPr="00332479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Департамент</w:t>
      </w:r>
      <w:r w:rsidRPr="00332479">
        <w:rPr>
          <w:rFonts w:eastAsia="Calibri"/>
          <w:sz w:val="24"/>
        </w:rPr>
        <w:t xml:space="preserve"> образования Администрации г. Екатеринбурга</w:t>
      </w:r>
      <w:r>
        <w:rPr>
          <w:rFonts w:eastAsia="Calibri"/>
          <w:sz w:val="24"/>
        </w:rPr>
        <w:t>.</w:t>
      </w:r>
      <w:r w:rsidRPr="00332479">
        <w:rPr>
          <w:rFonts w:eastAsia="Calibri"/>
          <w:sz w:val="24"/>
        </w:rPr>
        <w:t xml:space="preserve"> </w:t>
      </w:r>
      <w:r w:rsidRPr="00BB650E">
        <w:rPr>
          <w:sz w:val="24"/>
        </w:rPr>
        <w:t xml:space="preserve">Местонахождение   </w:t>
      </w:r>
      <w:r>
        <w:rPr>
          <w:sz w:val="24"/>
        </w:rPr>
        <w:t>Департамента</w:t>
      </w:r>
      <w:r w:rsidRPr="00BB650E">
        <w:rPr>
          <w:sz w:val="24"/>
        </w:rPr>
        <w:t xml:space="preserve">  образования:  </w:t>
      </w:r>
      <w:r w:rsidRPr="00332479">
        <w:rPr>
          <w:rFonts w:eastAsia="Calibri"/>
          <w:sz w:val="24"/>
        </w:rPr>
        <w:t>620014 г. Ек</w:t>
      </w:r>
      <w:r>
        <w:rPr>
          <w:rFonts w:eastAsia="Calibri"/>
          <w:sz w:val="24"/>
        </w:rPr>
        <w:t>атеринбург проспект Ленина, 24а.</w:t>
      </w:r>
    </w:p>
    <w:p w:rsidR="00AD76D5" w:rsidRPr="00332479" w:rsidRDefault="00AD76D5" w:rsidP="00FA0B6D">
      <w:pPr>
        <w:pStyle w:val="4"/>
        <w:spacing w:line="276" w:lineRule="auto"/>
        <w:rPr>
          <w:sz w:val="24"/>
        </w:rPr>
      </w:pPr>
      <w:r w:rsidRPr="00F46581">
        <w:rPr>
          <w:b/>
          <w:sz w:val="24"/>
        </w:rPr>
        <w:t>Непосредственную  организацию  и  координацию   деятельности  МБДОУ</w:t>
      </w:r>
      <w:r w:rsidRPr="00332479">
        <w:rPr>
          <w:sz w:val="24"/>
        </w:rPr>
        <w:t xml:space="preserve"> </w:t>
      </w:r>
      <w:r w:rsidR="00887151">
        <w:rPr>
          <w:sz w:val="24"/>
        </w:rPr>
        <w:t xml:space="preserve"> </w:t>
      </w:r>
      <w:r w:rsidRPr="00332479">
        <w:rPr>
          <w:sz w:val="24"/>
        </w:rPr>
        <w:t xml:space="preserve">осуществляет  </w:t>
      </w:r>
      <w:r>
        <w:rPr>
          <w:sz w:val="24"/>
        </w:rPr>
        <w:t>управление</w:t>
      </w:r>
      <w:r w:rsidRPr="00332479">
        <w:rPr>
          <w:sz w:val="24"/>
        </w:rPr>
        <w:t xml:space="preserve">  образования  Верх-Исетского  района.</w:t>
      </w:r>
      <w:r>
        <w:rPr>
          <w:sz w:val="24"/>
        </w:rPr>
        <w:t xml:space="preserve"> </w:t>
      </w:r>
      <w:r w:rsidRPr="00BB650E">
        <w:rPr>
          <w:sz w:val="24"/>
        </w:rPr>
        <w:t xml:space="preserve">Местонахождение   управления  образования:     </w:t>
      </w:r>
      <w:r w:rsidRPr="00332479">
        <w:rPr>
          <w:sz w:val="24"/>
        </w:rPr>
        <w:t xml:space="preserve">г.  Екатеринбург, ул.  Хомякова, 5а. </w:t>
      </w:r>
    </w:p>
    <w:p w:rsidR="00AD76D5" w:rsidRPr="008705E2" w:rsidRDefault="00AD76D5" w:rsidP="008506DE">
      <w:pPr>
        <w:pStyle w:val="4"/>
        <w:spacing w:line="276" w:lineRule="auto"/>
        <w:rPr>
          <w:color w:val="0070C0"/>
          <w:sz w:val="24"/>
        </w:rPr>
      </w:pPr>
      <w:r w:rsidRPr="00BF6F9A">
        <w:rPr>
          <w:rStyle w:val="ae"/>
          <w:rFonts w:eastAsiaTheme="minorEastAsia"/>
          <w:i w:val="0"/>
          <w:sz w:val="24"/>
        </w:rPr>
        <w:t>Заведующий</w:t>
      </w:r>
      <w:r w:rsidR="00BF6F9A">
        <w:rPr>
          <w:rStyle w:val="ae"/>
          <w:rFonts w:eastAsiaTheme="minorEastAsia"/>
          <w:sz w:val="24"/>
        </w:rPr>
        <w:t xml:space="preserve"> МБДОУ Устюгова Елена Александровна,</w:t>
      </w:r>
      <w:r w:rsidR="00BF6F9A">
        <w:rPr>
          <w:sz w:val="24"/>
        </w:rPr>
        <w:t xml:space="preserve"> контактный телефон: 246-45-53</w:t>
      </w:r>
      <w:r w:rsidRPr="00332479">
        <w:rPr>
          <w:sz w:val="24"/>
        </w:rPr>
        <w:t xml:space="preserve">. Еmail: </w:t>
      </w:r>
      <w:hyperlink r:id="rId9" w:history="1">
        <w:r w:rsidR="0032161B" w:rsidRPr="00B442B6">
          <w:rPr>
            <w:rStyle w:val="ac"/>
            <w:sz w:val="24"/>
            <w:lang w:val="en-US"/>
          </w:rPr>
          <w:t>mbdou</w:t>
        </w:r>
        <w:r w:rsidR="0032161B" w:rsidRPr="0032161B">
          <w:rPr>
            <w:rStyle w:val="ac"/>
            <w:sz w:val="24"/>
          </w:rPr>
          <w:t>13</w:t>
        </w:r>
        <w:r w:rsidR="0032161B" w:rsidRPr="00B442B6">
          <w:rPr>
            <w:rStyle w:val="ac"/>
            <w:sz w:val="24"/>
          </w:rPr>
          <w:t>@</w:t>
        </w:r>
        <w:r w:rsidR="0032161B" w:rsidRPr="00B442B6">
          <w:rPr>
            <w:rStyle w:val="ac"/>
            <w:sz w:val="24"/>
            <w:lang w:val="en-US"/>
          </w:rPr>
          <w:t>mail</w:t>
        </w:r>
        <w:r w:rsidR="0032161B" w:rsidRPr="00B442B6">
          <w:rPr>
            <w:rStyle w:val="ac"/>
            <w:sz w:val="24"/>
          </w:rPr>
          <w:t>.</w:t>
        </w:r>
        <w:r w:rsidR="0032161B" w:rsidRPr="00B442B6">
          <w:rPr>
            <w:rStyle w:val="ac"/>
            <w:sz w:val="24"/>
            <w:lang w:val="en-US"/>
          </w:rPr>
          <w:t>ru</w:t>
        </w:r>
      </w:hyperlink>
      <w:r w:rsidR="008705E2">
        <w:rPr>
          <w:rStyle w:val="ac"/>
          <w:sz w:val="24"/>
        </w:rPr>
        <w:t>.</w:t>
      </w:r>
    </w:p>
    <w:p w:rsidR="00AD76D5" w:rsidRPr="00D84EC1" w:rsidRDefault="00AD76D5" w:rsidP="008506DE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>
        <w:t>В</w:t>
      </w:r>
      <w:r w:rsidR="0032161B">
        <w:t xml:space="preserve"> настоящее время функционирует</w:t>
      </w:r>
      <w:r>
        <w:t xml:space="preserve"> </w:t>
      </w:r>
      <w:r w:rsidR="0032161B">
        <w:t>11 груп</w:t>
      </w:r>
      <w:r w:rsidR="009F4CD4">
        <w:t>п, 2 из них для детей с ТНР, 269</w:t>
      </w:r>
      <w:r w:rsidR="0032161B">
        <w:t xml:space="preserve"> воспитанник</w:t>
      </w:r>
      <w:r w:rsidR="008705E2">
        <w:t>ов</w:t>
      </w:r>
      <w:r>
        <w:t xml:space="preserve"> </w:t>
      </w:r>
      <w:r w:rsidR="008705E2">
        <w:t>МБ</w:t>
      </w:r>
      <w:r>
        <w:t>ДОУ.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694"/>
        <w:gridCol w:w="2185"/>
        <w:gridCol w:w="2209"/>
      </w:tblGrid>
      <w:tr w:rsidR="00AD76D5" w:rsidRPr="0015000D" w:rsidTr="006639CF">
        <w:trPr>
          <w:trHeight w:val="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5" w:rsidRPr="0015000D" w:rsidRDefault="00AD76D5" w:rsidP="006639CF">
            <w:pPr>
              <w:rPr>
                <w:b/>
                <w:bCs/>
                <w:iCs/>
                <w:szCs w:val="24"/>
              </w:rPr>
            </w:pPr>
            <w:r w:rsidRPr="0015000D">
              <w:rPr>
                <w:b/>
                <w:bCs/>
                <w:iCs/>
                <w:szCs w:val="24"/>
              </w:rPr>
              <w:t>Возрастная категория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5" w:rsidRPr="0015000D" w:rsidRDefault="00AD76D5" w:rsidP="006639CF">
            <w:pPr>
              <w:rPr>
                <w:b/>
                <w:bCs/>
                <w:iCs/>
                <w:szCs w:val="24"/>
              </w:rPr>
            </w:pPr>
            <w:r w:rsidRPr="0015000D">
              <w:rPr>
                <w:b/>
                <w:bCs/>
                <w:iCs/>
                <w:szCs w:val="24"/>
              </w:rPr>
              <w:t>Направленность групп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5" w:rsidRPr="0015000D" w:rsidRDefault="00AD76D5" w:rsidP="006639CF">
            <w:pPr>
              <w:rPr>
                <w:b/>
                <w:bCs/>
                <w:iCs/>
                <w:szCs w:val="24"/>
              </w:rPr>
            </w:pPr>
            <w:r w:rsidRPr="0015000D">
              <w:rPr>
                <w:b/>
                <w:bCs/>
                <w:iCs/>
                <w:szCs w:val="24"/>
              </w:rPr>
              <w:t>Количество групп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5" w:rsidRPr="0015000D" w:rsidRDefault="00AD76D5" w:rsidP="006639CF">
            <w:pPr>
              <w:rPr>
                <w:b/>
                <w:bCs/>
                <w:iCs/>
                <w:szCs w:val="24"/>
              </w:rPr>
            </w:pPr>
            <w:r w:rsidRPr="0015000D">
              <w:rPr>
                <w:b/>
                <w:bCs/>
                <w:iCs/>
                <w:szCs w:val="24"/>
              </w:rPr>
              <w:t>Количество детей</w:t>
            </w:r>
          </w:p>
        </w:tc>
      </w:tr>
      <w:tr w:rsidR="00AD76D5" w:rsidRPr="0015000D" w:rsidTr="00606BDD">
        <w:trPr>
          <w:trHeight w:val="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5" w:rsidRPr="0015000D" w:rsidRDefault="00606BDD" w:rsidP="006639C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От 2 до 3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5" w:rsidRPr="0015000D" w:rsidRDefault="00606BDD" w:rsidP="006639CF">
            <w:pPr>
              <w:rPr>
                <w:bCs/>
                <w:iCs/>
                <w:szCs w:val="24"/>
              </w:rPr>
            </w:pPr>
            <w:r w:rsidRPr="00606BDD">
              <w:rPr>
                <w:bCs/>
                <w:iCs/>
                <w:szCs w:val="24"/>
              </w:rPr>
              <w:t>Общеразвивающая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5" w:rsidRPr="0015000D" w:rsidRDefault="00606BDD" w:rsidP="006639C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5" w:rsidRPr="0015000D" w:rsidRDefault="007F179E" w:rsidP="006639C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31</w:t>
            </w:r>
          </w:p>
        </w:tc>
      </w:tr>
      <w:tr w:rsidR="00606BDD" w:rsidRPr="0015000D" w:rsidTr="006639CF">
        <w:trPr>
          <w:trHeight w:val="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DD" w:rsidRDefault="00606BDD" w:rsidP="006639CF">
            <w:pPr>
              <w:rPr>
                <w:bCs/>
                <w:iCs/>
                <w:szCs w:val="24"/>
              </w:rPr>
            </w:pPr>
            <w:r w:rsidRPr="00606BDD">
              <w:rPr>
                <w:bCs/>
                <w:iCs/>
                <w:szCs w:val="24"/>
              </w:rPr>
              <w:t>От 3 до 4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DD" w:rsidRPr="0015000D" w:rsidRDefault="00606BDD" w:rsidP="006639CF">
            <w:pPr>
              <w:rPr>
                <w:bCs/>
                <w:iCs/>
                <w:szCs w:val="24"/>
              </w:rPr>
            </w:pPr>
            <w:r w:rsidRPr="0015000D">
              <w:rPr>
                <w:bCs/>
                <w:iCs/>
                <w:szCs w:val="24"/>
              </w:rPr>
              <w:t>Общеразвивающая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DD" w:rsidRDefault="00606BDD" w:rsidP="006639C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DD" w:rsidRDefault="007F179E" w:rsidP="006639C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58</w:t>
            </w:r>
          </w:p>
        </w:tc>
      </w:tr>
      <w:tr w:rsidR="00AD76D5" w:rsidRPr="0015000D" w:rsidTr="007E526C">
        <w:trPr>
          <w:trHeight w:val="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5" w:rsidRPr="0015000D" w:rsidRDefault="009F4CD4" w:rsidP="006639C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От 4 до 5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5" w:rsidRPr="0015000D" w:rsidRDefault="009F4CD4" w:rsidP="006639CF">
            <w:pPr>
              <w:rPr>
                <w:szCs w:val="24"/>
              </w:rPr>
            </w:pPr>
            <w:r w:rsidRPr="009F4CD4">
              <w:rPr>
                <w:szCs w:val="24"/>
              </w:rPr>
              <w:t>Общеразвивающая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5" w:rsidRPr="0015000D" w:rsidRDefault="009F4CD4" w:rsidP="006639C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5" w:rsidRPr="0015000D" w:rsidRDefault="007F179E" w:rsidP="006639C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55</w:t>
            </w:r>
          </w:p>
        </w:tc>
      </w:tr>
      <w:tr w:rsidR="009F4CD4" w:rsidRPr="0015000D" w:rsidTr="007E526C">
        <w:trPr>
          <w:trHeight w:val="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4" w:rsidRDefault="009F4CD4" w:rsidP="006639CF">
            <w:pPr>
              <w:rPr>
                <w:bCs/>
                <w:iCs/>
                <w:szCs w:val="24"/>
              </w:rPr>
            </w:pPr>
            <w:r w:rsidRPr="009F4CD4">
              <w:rPr>
                <w:bCs/>
                <w:iCs/>
                <w:szCs w:val="24"/>
              </w:rPr>
              <w:t>От 5 до 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4" w:rsidRPr="0015000D" w:rsidRDefault="009F4CD4" w:rsidP="006639CF">
            <w:pPr>
              <w:rPr>
                <w:bCs/>
                <w:iCs/>
                <w:szCs w:val="24"/>
              </w:rPr>
            </w:pPr>
            <w:r w:rsidRPr="009F4CD4">
              <w:rPr>
                <w:bCs/>
                <w:iCs/>
                <w:szCs w:val="24"/>
              </w:rPr>
              <w:t>Общеразвивающая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4" w:rsidRDefault="009F4CD4" w:rsidP="006639C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D4" w:rsidRDefault="009F4CD4" w:rsidP="006639C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49</w:t>
            </w:r>
          </w:p>
        </w:tc>
      </w:tr>
      <w:tr w:rsidR="00E31624" w:rsidRPr="0015000D" w:rsidTr="006639CF">
        <w:trPr>
          <w:trHeight w:val="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4" w:rsidRDefault="00E31624" w:rsidP="006639CF">
            <w:pPr>
              <w:rPr>
                <w:bCs/>
                <w:iCs/>
                <w:szCs w:val="24"/>
              </w:rPr>
            </w:pPr>
            <w:r w:rsidRPr="00E31624">
              <w:rPr>
                <w:bCs/>
                <w:iCs/>
                <w:szCs w:val="24"/>
              </w:rPr>
              <w:t>От 5 до 6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4" w:rsidRPr="0015000D" w:rsidRDefault="00E31624" w:rsidP="006639C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ТНР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4" w:rsidRDefault="003002DF" w:rsidP="006639C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4" w:rsidRDefault="007F179E" w:rsidP="006639C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9</w:t>
            </w:r>
          </w:p>
        </w:tc>
      </w:tr>
      <w:tr w:rsidR="00AD76D5" w:rsidRPr="0015000D" w:rsidTr="007E526C">
        <w:trPr>
          <w:trHeight w:val="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5" w:rsidRPr="0015000D" w:rsidRDefault="00AD76D5" w:rsidP="006639C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От 6 до 7</w:t>
            </w:r>
            <w:r w:rsidRPr="0015000D">
              <w:rPr>
                <w:bCs/>
                <w:iCs/>
                <w:szCs w:val="24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5" w:rsidRPr="0015000D" w:rsidRDefault="00AD76D5" w:rsidP="006639CF">
            <w:pPr>
              <w:rPr>
                <w:szCs w:val="24"/>
              </w:rPr>
            </w:pPr>
            <w:r w:rsidRPr="0015000D">
              <w:rPr>
                <w:bCs/>
                <w:iCs/>
                <w:szCs w:val="24"/>
              </w:rPr>
              <w:t>Общеразвивающая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D5" w:rsidRPr="0015000D" w:rsidRDefault="00AD76D5" w:rsidP="006639C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D5" w:rsidRPr="0015000D" w:rsidRDefault="007F179E" w:rsidP="006639C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50</w:t>
            </w:r>
          </w:p>
        </w:tc>
      </w:tr>
      <w:tr w:rsidR="00E31624" w:rsidRPr="0015000D" w:rsidTr="006639CF">
        <w:trPr>
          <w:trHeight w:val="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4" w:rsidRDefault="00E31624" w:rsidP="006639CF">
            <w:pPr>
              <w:rPr>
                <w:bCs/>
                <w:iCs/>
                <w:szCs w:val="24"/>
              </w:rPr>
            </w:pPr>
            <w:r w:rsidRPr="00E31624">
              <w:rPr>
                <w:bCs/>
                <w:iCs/>
                <w:szCs w:val="24"/>
              </w:rPr>
              <w:t>От 6 до 7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4" w:rsidRPr="0015000D" w:rsidRDefault="00E31624" w:rsidP="006639C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 xml:space="preserve">ТНР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4" w:rsidRDefault="003002DF" w:rsidP="006639C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24" w:rsidRDefault="007F179E" w:rsidP="006639CF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17</w:t>
            </w:r>
          </w:p>
        </w:tc>
      </w:tr>
    </w:tbl>
    <w:p w:rsidR="009912BF" w:rsidRDefault="009912BF" w:rsidP="00E813CD">
      <w:pPr>
        <w:spacing w:line="276" w:lineRule="auto"/>
        <w:ind w:left="0" w:firstLine="0"/>
        <w:rPr>
          <w:b/>
        </w:rPr>
      </w:pPr>
    </w:p>
    <w:p w:rsidR="00505E99" w:rsidRDefault="00505E99" w:rsidP="00E813CD">
      <w:pPr>
        <w:spacing w:line="276" w:lineRule="auto"/>
        <w:ind w:left="0" w:firstLine="0"/>
        <w:rPr>
          <w:b/>
        </w:rPr>
      </w:pPr>
    </w:p>
    <w:p w:rsidR="00505E99" w:rsidRDefault="00505E99" w:rsidP="00E813CD">
      <w:pPr>
        <w:spacing w:line="276" w:lineRule="auto"/>
        <w:ind w:left="0" w:firstLine="0"/>
        <w:rPr>
          <w:b/>
        </w:rPr>
      </w:pPr>
    </w:p>
    <w:p w:rsidR="00505E99" w:rsidRDefault="00505E99" w:rsidP="00E813CD">
      <w:pPr>
        <w:spacing w:line="276" w:lineRule="auto"/>
        <w:ind w:left="0" w:firstLine="0"/>
        <w:rPr>
          <w:b/>
        </w:rPr>
      </w:pPr>
    </w:p>
    <w:p w:rsidR="00382C28" w:rsidRDefault="00382C28" w:rsidP="000421F3">
      <w:pPr>
        <w:spacing w:line="276" w:lineRule="auto"/>
        <w:ind w:left="360" w:firstLine="0"/>
        <w:jc w:val="center"/>
        <w:rPr>
          <w:b/>
        </w:rPr>
      </w:pPr>
    </w:p>
    <w:p w:rsidR="00DA21E7" w:rsidRPr="00B37C4C" w:rsidRDefault="00B37C4C" w:rsidP="000421F3">
      <w:pPr>
        <w:spacing w:line="276" w:lineRule="auto"/>
        <w:ind w:left="360" w:firstLine="0"/>
        <w:jc w:val="center"/>
        <w:rPr>
          <w:b/>
        </w:rPr>
      </w:pPr>
      <w:r>
        <w:rPr>
          <w:b/>
        </w:rPr>
        <w:t xml:space="preserve">4. </w:t>
      </w:r>
      <w:r w:rsidR="00DA21E7" w:rsidRPr="00B37C4C">
        <w:rPr>
          <w:b/>
        </w:rPr>
        <w:t>Анализ состояния внешней и внутренней среды</w:t>
      </w:r>
    </w:p>
    <w:p w:rsidR="00B55D28" w:rsidRDefault="00B55D28" w:rsidP="00B55D28">
      <w:pPr>
        <w:pStyle w:val="a7"/>
        <w:spacing w:line="276" w:lineRule="auto"/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4.1. Характеристика кадрового</w:t>
      </w:r>
      <w:r w:rsidRPr="00592C85">
        <w:rPr>
          <w:rFonts w:ascii="Times New Roman" w:hAnsi="Times New Roman" w:cs="Times New Roman"/>
          <w:b/>
          <w:sz w:val="24"/>
        </w:rPr>
        <w:t xml:space="preserve"> состав</w:t>
      </w:r>
      <w:r>
        <w:rPr>
          <w:rFonts w:ascii="Times New Roman" w:hAnsi="Times New Roman" w:cs="Times New Roman"/>
          <w:b/>
          <w:sz w:val="24"/>
        </w:rPr>
        <w:t>а</w:t>
      </w:r>
    </w:p>
    <w:p w:rsidR="00B55D28" w:rsidRDefault="00B55D28" w:rsidP="00B55D28">
      <w:pPr>
        <w:ind w:firstLine="567"/>
        <w:rPr>
          <w:rFonts w:eastAsia="Calibri"/>
          <w:szCs w:val="24"/>
        </w:rPr>
      </w:pPr>
      <w:r w:rsidRPr="000421F3">
        <w:rPr>
          <w:rFonts w:eastAsia="Calibri"/>
          <w:szCs w:val="24"/>
        </w:rPr>
        <w:t xml:space="preserve">   </w:t>
      </w:r>
      <w:r>
        <w:rPr>
          <w:rFonts w:eastAsia="Calibri"/>
          <w:szCs w:val="24"/>
        </w:rPr>
        <w:t>В МБДОУ работает 17</w:t>
      </w:r>
      <w:r w:rsidRPr="000421F3">
        <w:rPr>
          <w:rFonts w:eastAsia="Calibri"/>
          <w:szCs w:val="24"/>
        </w:rPr>
        <w:t xml:space="preserve"> педагогов, из них 11 воспитателей. Укомплектованность кадрами составляет 100%. Основу педагогического персонала</w:t>
      </w:r>
      <w:r>
        <w:rPr>
          <w:rFonts w:eastAsia="Calibri"/>
          <w:szCs w:val="24"/>
        </w:rPr>
        <w:t xml:space="preserve"> (70%)</w:t>
      </w:r>
      <w:r w:rsidRPr="000421F3">
        <w:rPr>
          <w:rFonts w:eastAsia="Calibri"/>
          <w:szCs w:val="24"/>
        </w:rPr>
        <w:t xml:space="preserve"> в детском </w:t>
      </w:r>
      <w:r>
        <w:rPr>
          <w:rFonts w:eastAsia="Calibri"/>
          <w:szCs w:val="24"/>
        </w:rPr>
        <w:t xml:space="preserve">саду составляют работники с </w:t>
      </w:r>
      <w:r w:rsidRPr="000421F3">
        <w:rPr>
          <w:rFonts w:eastAsia="Calibri"/>
          <w:szCs w:val="24"/>
        </w:rPr>
        <w:t>большим стажем работы</w:t>
      </w:r>
      <w:r>
        <w:rPr>
          <w:rFonts w:eastAsia="Calibri"/>
          <w:szCs w:val="24"/>
        </w:rPr>
        <w:t xml:space="preserve"> (более 15 лет) в данном учреждении. Все педагогические работники имеют профессиональное образование, 49% - среднее специальное, 51% - высшее.</w:t>
      </w:r>
      <w:r w:rsidRPr="000421F3">
        <w:rPr>
          <w:rFonts w:eastAsia="Calibri"/>
          <w:szCs w:val="24"/>
        </w:rPr>
        <w:t xml:space="preserve"> Повышение квалификации педагогических и руководящих</w:t>
      </w:r>
      <w:r>
        <w:rPr>
          <w:rFonts w:eastAsia="Calibri"/>
          <w:szCs w:val="24"/>
        </w:rPr>
        <w:t xml:space="preserve"> работников проводится систематически</w:t>
      </w:r>
      <w:r w:rsidRPr="000421F3">
        <w:rPr>
          <w:rFonts w:eastAsia="Calibri"/>
          <w:szCs w:val="24"/>
        </w:rPr>
        <w:t xml:space="preserve">. </w:t>
      </w:r>
      <w:r>
        <w:rPr>
          <w:rFonts w:eastAsia="Calibri"/>
          <w:szCs w:val="24"/>
        </w:rPr>
        <w:t xml:space="preserve">Большей части (89%) педагогических работников присвоена квалификационная категория по занимаемой должности, 65% педагогов имеют первую квалификационную категорию, 24% - высшую, 2% педагогов имеют стаж работы менее 2 лет и включены в график прохождения аттестации. </w:t>
      </w:r>
    </w:p>
    <w:p w:rsidR="00B55D28" w:rsidRDefault="00B55D28" w:rsidP="00B55D28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Таким образом, не смотря на стабильные положительные результаты работы педагогического коллектива, сохраняется необходимость в:</w:t>
      </w:r>
    </w:p>
    <w:p w:rsidR="00B55D28" w:rsidRPr="00415DF4" w:rsidRDefault="00B55D28" w:rsidP="00B55D28">
      <w:pPr>
        <w:rPr>
          <w:rFonts w:eastAsia="Calibri"/>
          <w:color w:val="auto"/>
          <w:szCs w:val="24"/>
          <w:lang w:eastAsia="en-US"/>
        </w:rPr>
      </w:pPr>
      <w:r w:rsidRPr="00415DF4">
        <w:rPr>
          <w:rFonts w:eastAsia="Calibri"/>
          <w:color w:val="auto"/>
          <w:szCs w:val="24"/>
          <w:lang w:eastAsia="en-US"/>
        </w:rPr>
        <w:t xml:space="preserve">1. Повышение уровня готовности педагогов </w:t>
      </w:r>
      <w:r>
        <w:rPr>
          <w:rFonts w:eastAsia="Calibri"/>
          <w:color w:val="auto"/>
          <w:szCs w:val="24"/>
          <w:lang w:eastAsia="en-US"/>
        </w:rPr>
        <w:t>к работе в инновационном режиме.</w:t>
      </w:r>
    </w:p>
    <w:p w:rsidR="00B55D28" w:rsidRPr="00415DF4" w:rsidRDefault="00B55D28" w:rsidP="00B55D28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2. Развитие умений педагогических работников применять</w:t>
      </w:r>
      <w:r w:rsidRPr="00415DF4">
        <w:rPr>
          <w:rFonts w:eastAsia="Calibri"/>
          <w:color w:val="auto"/>
          <w:szCs w:val="24"/>
          <w:lang w:eastAsia="en-US"/>
        </w:rPr>
        <w:t xml:space="preserve"> ин</w:t>
      </w:r>
      <w:r>
        <w:rPr>
          <w:rFonts w:eastAsia="Calibri"/>
          <w:color w:val="auto"/>
          <w:szCs w:val="24"/>
          <w:lang w:eastAsia="en-US"/>
        </w:rPr>
        <w:t>формационно-коммуникационные технологии в образовательном процессе</w:t>
      </w:r>
      <w:r w:rsidRPr="00415DF4">
        <w:rPr>
          <w:rFonts w:eastAsia="Calibri"/>
          <w:color w:val="auto"/>
          <w:szCs w:val="24"/>
          <w:lang w:eastAsia="en-US"/>
        </w:rPr>
        <w:t>.</w:t>
      </w:r>
    </w:p>
    <w:p w:rsidR="00B55D28" w:rsidRPr="00415DF4" w:rsidRDefault="00B55D28" w:rsidP="00B55D28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415DF4">
        <w:rPr>
          <w:rFonts w:eastAsia="Calibri"/>
          <w:color w:val="auto"/>
          <w:szCs w:val="24"/>
          <w:lang w:eastAsia="en-US"/>
        </w:rPr>
        <w:t xml:space="preserve">4.  Участие педагогов в профессиональных конкурсах, фестивалях </w:t>
      </w:r>
      <w:r>
        <w:rPr>
          <w:rFonts w:eastAsia="Calibri"/>
          <w:color w:val="auto"/>
          <w:szCs w:val="24"/>
          <w:lang w:eastAsia="en-US"/>
        </w:rPr>
        <w:t>различного уровня</w:t>
      </w:r>
      <w:r w:rsidRPr="00415DF4">
        <w:rPr>
          <w:rFonts w:eastAsia="Calibri"/>
          <w:color w:val="auto"/>
          <w:szCs w:val="24"/>
          <w:lang w:eastAsia="en-US"/>
        </w:rPr>
        <w:t>, представление своего педагогического опыта на уровне района, города, области посредством</w:t>
      </w:r>
      <w:r>
        <w:rPr>
          <w:rFonts w:eastAsia="Calibri"/>
          <w:color w:val="auto"/>
          <w:szCs w:val="24"/>
          <w:lang w:eastAsia="en-US"/>
        </w:rPr>
        <w:t xml:space="preserve"> очного участия, а также посредством </w:t>
      </w:r>
      <w:r w:rsidRPr="00415DF4">
        <w:rPr>
          <w:rFonts w:eastAsia="Calibri"/>
          <w:color w:val="auto"/>
          <w:szCs w:val="24"/>
          <w:lang w:eastAsia="en-US"/>
        </w:rPr>
        <w:t>информационно-коммуникационных технологий.</w:t>
      </w:r>
    </w:p>
    <w:p w:rsidR="00B55D28" w:rsidRDefault="00B55D28" w:rsidP="00B55D28">
      <w:pPr>
        <w:ind w:left="0" w:firstLine="0"/>
        <w:rPr>
          <w:rFonts w:eastAsia="Calibri"/>
          <w:szCs w:val="24"/>
        </w:rPr>
      </w:pPr>
    </w:p>
    <w:p w:rsidR="000A7691" w:rsidRDefault="000A7691" w:rsidP="00B55D28">
      <w:pPr>
        <w:ind w:left="0" w:firstLine="0"/>
        <w:rPr>
          <w:rFonts w:eastAsia="Calibri"/>
          <w:szCs w:val="24"/>
        </w:rPr>
      </w:pPr>
    </w:p>
    <w:p w:rsidR="000A7691" w:rsidRPr="008B0873" w:rsidRDefault="000A7691" w:rsidP="00B55D28">
      <w:pPr>
        <w:ind w:left="0" w:firstLine="0"/>
        <w:rPr>
          <w:rFonts w:eastAsia="Calibri"/>
          <w:szCs w:val="24"/>
        </w:rPr>
      </w:pPr>
    </w:p>
    <w:p w:rsidR="00B55D28" w:rsidRPr="000E3C0F" w:rsidRDefault="00B55D28" w:rsidP="00B55D28">
      <w:pPr>
        <w:spacing w:line="276" w:lineRule="auto"/>
        <w:ind w:left="720"/>
        <w:contextualSpacing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4.2.</w:t>
      </w:r>
      <w:r w:rsidRPr="008B0873">
        <w:rPr>
          <w:rFonts w:eastAsia="Calibri"/>
          <w:b/>
          <w:szCs w:val="24"/>
        </w:rPr>
        <w:t xml:space="preserve"> Анализ организации образовательной деятельности</w:t>
      </w:r>
    </w:p>
    <w:p w:rsidR="00B55D28" w:rsidRPr="0050577F" w:rsidRDefault="00B55D28" w:rsidP="00B55D28">
      <w:pPr>
        <w:spacing w:after="100" w:afterAutospacing="1" w:line="240" w:lineRule="auto"/>
        <w:ind w:left="0" w:firstLine="567"/>
        <w:contextualSpacing/>
        <w:rPr>
          <w:color w:val="auto"/>
          <w:szCs w:val="24"/>
        </w:rPr>
      </w:pPr>
      <w:r w:rsidRPr="0050577F">
        <w:rPr>
          <w:color w:val="auto"/>
          <w:szCs w:val="24"/>
        </w:rPr>
        <w:t xml:space="preserve">Деятельность </w:t>
      </w:r>
      <w:r>
        <w:rPr>
          <w:color w:val="auto"/>
          <w:szCs w:val="24"/>
        </w:rPr>
        <w:t>МБ</w:t>
      </w:r>
      <w:r w:rsidRPr="0050577F">
        <w:rPr>
          <w:color w:val="auto"/>
          <w:szCs w:val="24"/>
        </w:rPr>
        <w:t>ДОУ осуществляется в соответствии с Федеральным законом «Об образовании в Российской Федерации» от 29</w:t>
      </w:r>
      <w:r>
        <w:rPr>
          <w:color w:val="auto"/>
          <w:szCs w:val="24"/>
        </w:rPr>
        <w:t xml:space="preserve">.12.2012 года № 273-ФЗ, </w:t>
      </w:r>
      <w:r w:rsidRPr="005011D7">
        <w:rPr>
          <w:rFonts w:eastAsia="Calibri"/>
          <w:color w:val="auto"/>
          <w:szCs w:val="24"/>
          <w:lang w:eastAsia="en-US"/>
        </w:rPr>
        <w:t>с Федеральным государственным образовательным стандартом дошкольного образования</w:t>
      </w:r>
      <w:r w:rsidRPr="0050577F">
        <w:rPr>
          <w:color w:val="auto"/>
          <w:szCs w:val="24"/>
        </w:rPr>
        <w:t xml:space="preserve"> и направлена на формирование </w:t>
      </w:r>
      <w:r w:rsidRPr="0050577F">
        <w:rPr>
          <w:rFonts w:hint="eastAsia"/>
          <w:color w:val="auto"/>
          <w:szCs w:val="24"/>
        </w:rPr>
        <w:t>общей</w:t>
      </w:r>
      <w:r w:rsidRPr="0050577F">
        <w:rPr>
          <w:color w:val="auto"/>
          <w:szCs w:val="24"/>
        </w:rPr>
        <w:t xml:space="preserve"> </w:t>
      </w:r>
      <w:r w:rsidRPr="0050577F">
        <w:rPr>
          <w:rFonts w:hint="eastAsia"/>
          <w:color w:val="auto"/>
          <w:szCs w:val="24"/>
        </w:rPr>
        <w:t>культуры</w:t>
      </w:r>
      <w:r w:rsidRPr="0050577F">
        <w:rPr>
          <w:color w:val="auto"/>
          <w:szCs w:val="24"/>
        </w:rPr>
        <w:t xml:space="preserve">, </w:t>
      </w:r>
      <w:r w:rsidRPr="0050577F">
        <w:rPr>
          <w:rFonts w:hint="eastAsia"/>
          <w:color w:val="auto"/>
          <w:szCs w:val="24"/>
        </w:rPr>
        <w:t>развитие</w:t>
      </w:r>
      <w:r w:rsidRPr="0050577F">
        <w:rPr>
          <w:color w:val="auto"/>
          <w:szCs w:val="24"/>
        </w:rPr>
        <w:t xml:space="preserve"> </w:t>
      </w:r>
      <w:r w:rsidRPr="0050577F">
        <w:rPr>
          <w:rFonts w:hint="eastAsia"/>
          <w:color w:val="auto"/>
          <w:szCs w:val="24"/>
        </w:rPr>
        <w:t>физических</w:t>
      </w:r>
      <w:r w:rsidRPr="0050577F">
        <w:rPr>
          <w:color w:val="auto"/>
          <w:szCs w:val="24"/>
        </w:rPr>
        <w:t xml:space="preserve">, </w:t>
      </w:r>
      <w:r w:rsidRPr="0050577F">
        <w:rPr>
          <w:rFonts w:hint="eastAsia"/>
          <w:color w:val="auto"/>
          <w:szCs w:val="24"/>
        </w:rPr>
        <w:t>интеллектуальных</w:t>
      </w:r>
      <w:r w:rsidRPr="0050577F">
        <w:rPr>
          <w:color w:val="auto"/>
          <w:szCs w:val="24"/>
        </w:rPr>
        <w:t xml:space="preserve">, </w:t>
      </w:r>
      <w:r w:rsidRPr="0050577F">
        <w:rPr>
          <w:rFonts w:hint="eastAsia"/>
          <w:color w:val="auto"/>
          <w:szCs w:val="24"/>
        </w:rPr>
        <w:t>нравственных</w:t>
      </w:r>
      <w:r w:rsidRPr="0050577F">
        <w:rPr>
          <w:color w:val="auto"/>
          <w:szCs w:val="24"/>
        </w:rPr>
        <w:t xml:space="preserve">, </w:t>
      </w:r>
      <w:r w:rsidRPr="0050577F">
        <w:rPr>
          <w:rFonts w:hint="eastAsia"/>
          <w:color w:val="auto"/>
          <w:szCs w:val="24"/>
        </w:rPr>
        <w:t>эстетических</w:t>
      </w:r>
      <w:r w:rsidRPr="0050577F">
        <w:rPr>
          <w:color w:val="auto"/>
          <w:szCs w:val="24"/>
        </w:rPr>
        <w:t xml:space="preserve"> </w:t>
      </w:r>
      <w:r w:rsidRPr="0050577F">
        <w:rPr>
          <w:rFonts w:hint="eastAsia"/>
          <w:color w:val="auto"/>
          <w:szCs w:val="24"/>
        </w:rPr>
        <w:t>и</w:t>
      </w:r>
      <w:r w:rsidRPr="0050577F">
        <w:rPr>
          <w:color w:val="auto"/>
          <w:szCs w:val="24"/>
        </w:rPr>
        <w:t xml:space="preserve"> </w:t>
      </w:r>
      <w:r w:rsidRPr="0050577F">
        <w:rPr>
          <w:rFonts w:hint="eastAsia"/>
          <w:color w:val="auto"/>
          <w:szCs w:val="24"/>
        </w:rPr>
        <w:t>личностных</w:t>
      </w:r>
      <w:r w:rsidRPr="0050577F">
        <w:rPr>
          <w:color w:val="auto"/>
          <w:szCs w:val="24"/>
        </w:rPr>
        <w:t xml:space="preserve"> </w:t>
      </w:r>
      <w:r w:rsidRPr="0050577F">
        <w:rPr>
          <w:rFonts w:hint="eastAsia"/>
          <w:color w:val="auto"/>
          <w:szCs w:val="24"/>
        </w:rPr>
        <w:t>качеств</w:t>
      </w:r>
      <w:r w:rsidRPr="0050577F">
        <w:rPr>
          <w:color w:val="auto"/>
          <w:szCs w:val="24"/>
        </w:rPr>
        <w:t xml:space="preserve">, </w:t>
      </w:r>
      <w:r w:rsidRPr="0050577F">
        <w:rPr>
          <w:rFonts w:hint="eastAsia"/>
          <w:color w:val="auto"/>
          <w:szCs w:val="24"/>
        </w:rPr>
        <w:t>формирование</w:t>
      </w:r>
      <w:r w:rsidRPr="0050577F">
        <w:rPr>
          <w:color w:val="auto"/>
          <w:szCs w:val="24"/>
        </w:rPr>
        <w:t xml:space="preserve"> </w:t>
      </w:r>
      <w:r w:rsidRPr="0050577F">
        <w:rPr>
          <w:rFonts w:hint="eastAsia"/>
          <w:color w:val="auto"/>
          <w:szCs w:val="24"/>
        </w:rPr>
        <w:t>предпосылок</w:t>
      </w:r>
      <w:r w:rsidRPr="0050577F">
        <w:rPr>
          <w:color w:val="auto"/>
          <w:szCs w:val="24"/>
        </w:rPr>
        <w:t xml:space="preserve"> </w:t>
      </w:r>
      <w:r w:rsidRPr="0050577F">
        <w:rPr>
          <w:rFonts w:hint="eastAsia"/>
          <w:color w:val="auto"/>
          <w:szCs w:val="24"/>
        </w:rPr>
        <w:t>учебной</w:t>
      </w:r>
      <w:r w:rsidRPr="0050577F">
        <w:rPr>
          <w:color w:val="auto"/>
          <w:szCs w:val="24"/>
        </w:rPr>
        <w:t xml:space="preserve"> </w:t>
      </w:r>
      <w:r w:rsidRPr="0050577F">
        <w:rPr>
          <w:rFonts w:hint="eastAsia"/>
          <w:color w:val="auto"/>
          <w:szCs w:val="24"/>
        </w:rPr>
        <w:t>деятельности</w:t>
      </w:r>
      <w:r w:rsidRPr="0050577F">
        <w:rPr>
          <w:color w:val="auto"/>
          <w:szCs w:val="24"/>
        </w:rPr>
        <w:t xml:space="preserve">, </w:t>
      </w:r>
      <w:r w:rsidRPr="0050577F">
        <w:rPr>
          <w:rFonts w:hint="eastAsia"/>
          <w:color w:val="auto"/>
          <w:szCs w:val="24"/>
        </w:rPr>
        <w:t>сохранение</w:t>
      </w:r>
      <w:r w:rsidRPr="0050577F">
        <w:rPr>
          <w:color w:val="auto"/>
          <w:szCs w:val="24"/>
        </w:rPr>
        <w:t xml:space="preserve"> </w:t>
      </w:r>
      <w:r w:rsidRPr="0050577F">
        <w:rPr>
          <w:rFonts w:hint="eastAsia"/>
          <w:color w:val="auto"/>
          <w:szCs w:val="24"/>
        </w:rPr>
        <w:t>и</w:t>
      </w:r>
      <w:r w:rsidRPr="0050577F">
        <w:rPr>
          <w:color w:val="auto"/>
          <w:szCs w:val="24"/>
        </w:rPr>
        <w:t xml:space="preserve"> </w:t>
      </w:r>
      <w:r w:rsidRPr="0050577F">
        <w:rPr>
          <w:rFonts w:hint="eastAsia"/>
          <w:color w:val="auto"/>
          <w:szCs w:val="24"/>
        </w:rPr>
        <w:t>укрепление</w:t>
      </w:r>
      <w:r w:rsidRPr="0050577F">
        <w:rPr>
          <w:color w:val="auto"/>
          <w:szCs w:val="24"/>
        </w:rPr>
        <w:t xml:space="preserve"> </w:t>
      </w:r>
      <w:r w:rsidRPr="0050577F">
        <w:rPr>
          <w:rFonts w:hint="eastAsia"/>
          <w:color w:val="auto"/>
          <w:szCs w:val="24"/>
        </w:rPr>
        <w:t>здоровья</w:t>
      </w:r>
      <w:r w:rsidRPr="0050577F">
        <w:rPr>
          <w:color w:val="auto"/>
          <w:szCs w:val="24"/>
        </w:rPr>
        <w:t xml:space="preserve"> </w:t>
      </w:r>
      <w:r w:rsidRPr="0050577F">
        <w:rPr>
          <w:rFonts w:hint="eastAsia"/>
          <w:color w:val="auto"/>
          <w:szCs w:val="24"/>
        </w:rPr>
        <w:t>детей</w:t>
      </w:r>
      <w:r w:rsidRPr="0050577F">
        <w:rPr>
          <w:color w:val="auto"/>
          <w:szCs w:val="24"/>
        </w:rPr>
        <w:t xml:space="preserve"> </w:t>
      </w:r>
      <w:r w:rsidRPr="0050577F">
        <w:rPr>
          <w:rFonts w:hint="eastAsia"/>
          <w:color w:val="auto"/>
          <w:szCs w:val="24"/>
        </w:rPr>
        <w:t>дошкольного</w:t>
      </w:r>
      <w:r w:rsidRPr="0050577F">
        <w:rPr>
          <w:color w:val="auto"/>
          <w:szCs w:val="24"/>
        </w:rPr>
        <w:t xml:space="preserve"> </w:t>
      </w:r>
      <w:r w:rsidRPr="0050577F">
        <w:rPr>
          <w:rFonts w:hint="eastAsia"/>
          <w:color w:val="auto"/>
          <w:szCs w:val="24"/>
        </w:rPr>
        <w:t>возраста</w:t>
      </w:r>
      <w:r w:rsidRPr="0050577F">
        <w:rPr>
          <w:color w:val="auto"/>
          <w:szCs w:val="24"/>
        </w:rPr>
        <w:t>.</w:t>
      </w:r>
    </w:p>
    <w:p w:rsidR="00B55D28" w:rsidRPr="0026469D" w:rsidRDefault="00B55D28" w:rsidP="00B55D28">
      <w:pPr>
        <w:spacing w:after="156" w:line="240" w:lineRule="auto"/>
        <w:ind w:left="0" w:firstLine="567"/>
      </w:pPr>
      <w:r>
        <w:t>МБ</w:t>
      </w:r>
      <w:r w:rsidRPr="0026469D">
        <w:t>ДОУ осуществляет образовательную деятельность по образовательным программам до</w:t>
      </w:r>
      <w:r>
        <w:t>школьного образования, а именно:</w:t>
      </w:r>
    </w:p>
    <w:p w:rsidR="00B55D28" w:rsidRDefault="00B55D28" w:rsidP="003746F0">
      <w:pPr>
        <w:spacing w:after="34" w:line="240" w:lineRule="auto"/>
      </w:pPr>
      <w:r>
        <w:t>-  по основной</w:t>
      </w:r>
      <w:r w:rsidRPr="0026469D">
        <w:t xml:space="preserve"> общеобразо</w:t>
      </w:r>
      <w:r>
        <w:t xml:space="preserve">вательной программе </w:t>
      </w:r>
      <w:r w:rsidRPr="0026469D">
        <w:t>дошкольного образования в группах общера</w:t>
      </w:r>
      <w:r>
        <w:t>звивающей направленности;</w:t>
      </w:r>
    </w:p>
    <w:p w:rsidR="00B55D28" w:rsidRPr="0026469D" w:rsidRDefault="00B55D28" w:rsidP="003746F0">
      <w:pPr>
        <w:spacing w:after="34" w:line="240" w:lineRule="auto"/>
      </w:pPr>
      <w:r>
        <w:t>- по адаптированной</w:t>
      </w:r>
      <w:r w:rsidR="000A7691">
        <w:t xml:space="preserve"> образовательной</w:t>
      </w:r>
      <w:r>
        <w:t xml:space="preserve"> программе;</w:t>
      </w:r>
    </w:p>
    <w:p w:rsidR="00B55D28" w:rsidRPr="0026469D" w:rsidRDefault="00B55D28" w:rsidP="003746F0">
      <w:pPr>
        <w:spacing w:after="84" w:line="240" w:lineRule="auto"/>
      </w:pPr>
      <w:r>
        <w:t>- по дополнительным общеобразовательным программам дошкольного образования («Хореография», «Изодеятельность», «Логопед и Я»).</w:t>
      </w:r>
    </w:p>
    <w:p w:rsidR="00B55D28" w:rsidRDefault="0048561E" w:rsidP="0048561E">
      <w:pPr>
        <w:spacing w:after="135" w:line="240" w:lineRule="auto"/>
        <w:ind w:left="0" w:firstLine="0"/>
      </w:pPr>
      <w:r>
        <w:t xml:space="preserve">      </w:t>
      </w:r>
      <w:r w:rsidR="00B55D28" w:rsidRPr="0026469D">
        <w:t>Образовательные программы учреждения сформированы как программы психолого-педагогической поддержки позитивной социализации и индивидуализации, развития личности детей дошкольного возраста и определяют комплекс основных характеристик дошкольного образования (объем, содержание и планируемые результаты в виде целевых ориент</w:t>
      </w:r>
      <w:r w:rsidR="00B55D28">
        <w:t xml:space="preserve">иров дошкольного образования). </w:t>
      </w:r>
    </w:p>
    <w:p w:rsidR="0087747C" w:rsidRPr="005011D7" w:rsidRDefault="0087747C" w:rsidP="00634D62">
      <w:pPr>
        <w:spacing w:after="0" w:line="240" w:lineRule="auto"/>
        <w:ind w:left="0" w:firstLine="567"/>
        <w:rPr>
          <w:rFonts w:eastAsia="Calibri"/>
          <w:color w:val="auto"/>
          <w:szCs w:val="24"/>
          <w:lang w:eastAsia="en-US"/>
        </w:rPr>
      </w:pPr>
    </w:p>
    <w:p w:rsidR="0050577F" w:rsidRDefault="0050577F" w:rsidP="0050577F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0A7691" w:rsidRDefault="000A7691" w:rsidP="0050577F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0A7691" w:rsidRDefault="000A7691" w:rsidP="0050577F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0625BB" w:rsidRPr="0050577F" w:rsidRDefault="000625BB" w:rsidP="0050577F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:rsidR="000723B6" w:rsidRDefault="000723B6" w:rsidP="00007470">
      <w:pPr>
        <w:spacing w:line="276" w:lineRule="auto"/>
        <w:ind w:left="1080" w:firstLine="0"/>
        <w:jc w:val="center"/>
        <w:rPr>
          <w:rFonts w:eastAsia="Calibri"/>
          <w:b/>
          <w:szCs w:val="24"/>
        </w:rPr>
      </w:pPr>
    </w:p>
    <w:p w:rsidR="00DA21E7" w:rsidRPr="008B0873" w:rsidRDefault="00B37C4C" w:rsidP="00007470">
      <w:pPr>
        <w:spacing w:line="276" w:lineRule="auto"/>
        <w:ind w:left="1080" w:firstLine="0"/>
        <w:jc w:val="center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4.3. </w:t>
      </w:r>
      <w:r w:rsidR="002252DB">
        <w:rPr>
          <w:rFonts w:eastAsia="Calibri"/>
          <w:b/>
          <w:szCs w:val="24"/>
        </w:rPr>
        <w:t>Анализ состояния материально-</w:t>
      </w:r>
      <w:r w:rsidR="00DA21E7" w:rsidRPr="00B37C4C">
        <w:rPr>
          <w:rFonts w:eastAsia="Calibri"/>
          <w:b/>
          <w:szCs w:val="24"/>
        </w:rPr>
        <w:t>технической базы</w:t>
      </w:r>
    </w:p>
    <w:p w:rsidR="00473AF7" w:rsidRPr="00473AF7" w:rsidRDefault="00473AF7" w:rsidP="00473AF7">
      <w:pPr>
        <w:spacing w:after="100" w:afterAutospacing="1" w:line="240" w:lineRule="auto"/>
        <w:ind w:left="0" w:firstLine="567"/>
        <w:contextualSpacing/>
        <w:rPr>
          <w:rFonts w:eastAsia="Calibri"/>
          <w:color w:val="auto"/>
          <w:szCs w:val="24"/>
          <w:lang w:eastAsia="en-US"/>
        </w:rPr>
      </w:pPr>
      <w:r w:rsidRPr="00473AF7">
        <w:rPr>
          <w:rFonts w:eastAsia="Calibri"/>
          <w:color w:val="auto"/>
          <w:szCs w:val="24"/>
          <w:lang w:eastAsia="en-US"/>
        </w:rPr>
        <w:t xml:space="preserve">Территория </w:t>
      </w:r>
      <w:r w:rsidR="00651AB7">
        <w:rPr>
          <w:rFonts w:eastAsia="Calibri"/>
          <w:color w:val="auto"/>
          <w:szCs w:val="24"/>
          <w:lang w:eastAsia="en-US"/>
        </w:rPr>
        <w:t>МБ</w:t>
      </w:r>
      <w:r w:rsidRPr="00473AF7">
        <w:rPr>
          <w:rFonts w:eastAsia="Calibri"/>
          <w:color w:val="auto"/>
          <w:szCs w:val="24"/>
          <w:lang w:eastAsia="en-US"/>
        </w:rPr>
        <w:t>ДОУ занимает  9 505 кв. м., общая площадь здания – 2 380,2 кв. м. Для каждой возрастной группы есть отдельный участок дл</w:t>
      </w:r>
      <w:r w:rsidR="00651AB7">
        <w:rPr>
          <w:rFonts w:eastAsia="Calibri"/>
          <w:color w:val="auto"/>
          <w:szCs w:val="24"/>
          <w:lang w:eastAsia="en-US"/>
        </w:rPr>
        <w:t>я прогулок, на котором размещены</w:t>
      </w:r>
      <w:r w:rsidRPr="00473AF7">
        <w:rPr>
          <w:rFonts w:eastAsia="Calibri"/>
          <w:color w:val="auto"/>
          <w:szCs w:val="24"/>
          <w:lang w:eastAsia="en-US"/>
        </w:rPr>
        <w:t xml:space="preserve"> песочницы, малые игровые формы, веранды, а также имеется спортивный участок, оборудованный для проведения физкультурных занятий и спортивных праздников. Территория </w:t>
      </w:r>
      <w:r w:rsidR="00565C7A">
        <w:rPr>
          <w:rFonts w:eastAsia="Calibri"/>
          <w:color w:val="auto"/>
          <w:szCs w:val="24"/>
          <w:lang w:eastAsia="en-US"/>
        </w:rPr>
        <w:t>МБ</w:t>
      </w:r>
      <w:r w:rsidRPr="00473AF7">
        <w:rPr>
          <w:rFonts w:eastAsia="Calibri"/>
          <w:color w:val="auto"/>
          <w:szCs w:val="24"/>
          <w:lang w:eastAsia="en-US"/>
        </w:rPr>
        <w:t>ДОУ благоустроена</w:t>
      </w:r>
      <w:r w:rsidR="00876067">
        <w:rPr>
          <w:rFonts w:eastAsia="Calibri"/>
          <w:color w:val="auto"/>
          <w:szCs w:val="24"/>
          <w:lang w:eastAsia="en-US"/>
        </w:rPr>
        <w:t>.</w:t>
      </w:r>
    </w:p>
    <w:p w:rsidR="00DD32BA" w:rsidRDefault="00B66029" w:rsidP="00360DB8">
      <w:pPr>
        <w:spacing w:after="100" w:afterAutospacing="1" w:line="240" w:lineRule="auto"/>
        <w:ind w:left="0" w:firstLine="567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С</w:t>
      </w:r>
      <w:r w:rsidR="00473AF7" w:rsidRPr="00473AF7">
        <w:rPr>
          <w:rFonts w:eastAsia="Calibri"/>
          <w:color w:val="auto"/>
          <w:szCs w:val="24"/>
          <w:lang w:eastAsia="en-US"/>
        </w:rPr>
        <w:t>остояние здания, территории дошкольного учреждения, а также групповых ячеек и всп</w:t>
      </w:r>
      <w:r>
        <w:rPr>
          <w:rFonts w:eastAsia="Calibri"/>
          <w:color w:val="auto"/>
          <w:szCs w:val="24"/>
          <w:lang w:eastAsia="en-US"/>
        </w:rPr>
        <w:t>омогательных помещений поддерживается в удовлетворительном</w:t>
      </w:r>
      <w:r w:rsidR="00473AF7" w:rsidRPr="00473AF7">
        <w:rPr>
          <w:rFonts w:eastAsia="Calibri"/>
          <w:color w:val="auto"/>
          <w:szCs w:val="24"/>
          <w:lang w:eastAsia="en-US"/>
        </w:rPr>
        <w:t xml:space="preserve"> состоянии. Все помещения соответствуют санитарно-гигиеническим нормам и противопожарным требованиям. </w:t>
      </w:r>
    </w:p>
    <w:p w:rsidR="00DA21E7" w:rsidRDefault="00DD32BA" w:rsidP="00920B51">
      <w:pPr>
        <w:spacing w:after="100" w:afterAutospacing="1" w:line="240" w:lineRule="auto"/>
        <w:ind w:left="0" w:firstLine="567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О</w:t>
      </w:r>
      <w:r w:rsidR="00473AF7" w:rsidRPr="00473AF7">
        <w:rPr>
          <w:rFonts w:eastAsia="Calibri"/>
          <w:color w:val="auto"/>
          <w:szCs w:val="24"/>
          <w:lang w:eastAsia="en-US"/>
        </w:rPr>
        <w:t>бразовательный процес</w:t>
      </w:r>
      <w:r>
        <w:rPr>
          <w:rFonts w:eastAsia="Calibri"/>
          <w:color w:val="auto"/>
          <w:szCs w:val="24"/>
          <w:lang w:eastAsia="en-US"/>
        </w:rPr>
        <w:t>с сопровождается</w:t>
      </w:r>
      <w:r w:rsidR="00473AF7" w:rsidRPr="00473AF7">
        <w:rPr>
          <w:rFonts w:eastAsia="Calibri"/>
          <w:color w:val="auto"/>
          <w:szCs w:val="24"/>
          <w:lang w:eastAsia="en-US"/>
        </w:rPr>
        <w:t xml:space="preserve"> наглядным, дидактическим, мето</w:t>
      </w:r>
      <w:r>
        <w:rPr>
          <w:rFonts w:eastAsia="Calibri"/>
          <w:color w:val="auto"/>
          <w:szCs w:val="24"/>
          <w:lang w:eastAsia="en-US"/>
        </w:rPr>
        <w:t>дическим материалом. Предметно-</w:t>
      </w:r>
      <w:r w:rsidR="00473AF7" w:rsidRPr="00473AF7">
        <w:rPr>
          <w:rFonts w:eastAsia="Calibri"/>
          <w:color w:val="auto"/>
          <w:szCs w:val="24"/>
          <w:lang w:eastAsia="en-US"/>
        </w:rPr>
        <w:t>пространственная разви</w:t>
      </w:r>
      <w:r w:rsidR="0019243D">
        <w:rPr>
          <w:rFonts w:eastAsia="Calibri"/>
          <w:color w:val="auto"/>
          <w:szCs w:val="24"/>
          <w:lang w:eastAsia="en-US"/>
        </w:rPr>
        <w:t>вающая среда организована</w:t>
      </w:r>
      <w:r w:rsidR="00473AF7" w:rsidRPr="00473AF7">
        <w:rPr>
          <w:rFonts w:eastAsia="Calibri"/>
          <w:color w:val="auto"/>
          <w:szCs w:val="24"/>
          <w:lang w:eastAsia="en-US"/>
        </w:rPr>
        <w:t xml:space="preserve"> с учетом возрастных и индивидуальных особенностей детей каждой возрастной группы. Материально-техническая база в удовлетворительном состоянии, постоян</w:t>
      </w:r>
      <w:r w:rsidR="00920B51">
        <w:rPr>
          <w:rFonts w:eastAsia="Calibri"/>
          <w:color w:val="auto"/>
          <w:szCs w:val="24"/>
          <w:lang w:eastAsia="en-US"/>
        </w:rPr>
        <w:t>но осуществляется ее обновление</w:t>
      </w:r>
      <w:r w:rsidR="002B3BA8">
        <w:rPr>
          <w:rFonts w:eastAsia="Calibri"/>
          <w:color w:val="auto"/>
          <w:szCs w:val="24"/>
          <w:lang w:eastAsia="en-US"/>
        </w:rPr>
        <w:t>, однако, сохраняется потребность</w:t>
      </w:r>
      <w:r w:rsidR="00920B51">
        <w:rPr>
          <w:rFonts w:eastAsia="Calibri"/>
          <w:color w:val="auto"/>
          <w:szCs w:val="24"/>
          <w:lang w:eastAsia="en-US"/>
        </w:rPr>
        <w:t xml:space="preserve"> в:</w:t>
      </w:r>
    </w:p>
    <w:p w:rsidR="00920B51" w:rsidRPr="00920B51" w:rsidRDefault="00920B51" w:rsidP="00920B51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1</w:t>
      </w:r>
      <w:r w:rsidR="00D130E6">
        <w:rPr>
          <w:rFonts w:eastAsia="Calibri"/>
          <w:color w:val="auto"/>
          <w:szCs w:val="24"/>
          <w:lang w:eastAsia="en-US"/>
        </w:rPr>
        <w:t>.</w:t>
      </w:r>
      <w:r>
        <w:rPr>
          <w:rFonts w:eastAsia="Calibri"/>
          <w:color w:val="auto"/>
          <w:szCs w:val="24"/>
          <w:lang w:eastAsia="en-US"/>
        </w:rPr>
        <w:t>Модернизации</w:t>
      </w:r>
      <w:r w:rsidRPr="00920B51">
        <w:rPr>
          <w:rFonts w:eastAsia="Calibri"/>
          <w:color w:val="auto"/>
          <w:szCs w:val="24"/>
          <w:lang w:eastAsia="en-US"/>
        </w:rPr>
        <w:t xml:space="preserve"> оборудования в соответствии с современными т</w:t>
      </w:r>
      <w:r>
        <w:rPr>
          <w:rFonts w:eastAsia="Calibri"/>
          <w:color w:val="auto"/>
          <w:szCs w:val="24"/>
          <w:lang w:eastAsia="en-US"/>
        </w:rPr>
        <w:t>ребованиями</w:t>
      </w:r>
      <w:r w:rsidRPr="00920B51">
        <w:rPr>
          <w:rFonts w:eastAsia="Calibri"/>
          <w:color w:val="auto"/>
          <w:szCs w:val="24"/>
          <w:lang w:eastAsia="en-US"/>
        </w:rPr>
        <w:t>.</w:t>
      </w:r>
    </w:p>
    <w:p w:rsidR="00920B51" w:rsidRDefault="00920B51" w:rsidP="00D130E6">
      <w:pPr>
        <w:spacing w:after="100" w:afterAutospacing="1" w:line="240" w:lineRule="auto"/>
        <w:ind w:left="0" w:firstLine="0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2</w:t>
      </w:r>
      <w:r w:rsidR="00D130E6">
        <w:rPr>
          <w:rFonts w:eastAsia="Calibri"/>
          <w:color w:val="auto"/>
          <w:szCs w:val="24"/>
          <w:lang w:eastAsia="en-US"/>
        </w:rPr>
        <w:t>.</w:t>
      </w:r>
      <w:r w:rsidRPr="00920B51">
        <w:rPr>
          <w:rFonts w:eastAsia="Calibri"/>
          <w:color w:val="auto"/>
          <w:szCs w:val="24"/>
          <w:lang w:eastAsia="en-US"/>
        </w:rPr>
        <w:t xml:space="preserve"> Модернизация пространства групп в соответствии с принципами ФГОС ДО</w:t>
      </w:r>
      <w:r>
        <w:rPr>
          <w:rFonts w:eastAsia="Calibri"/>
          <w:color w:val="auto"/>
          <w:szCs w:val="24"/>
          <w:lang w:eastAsia="en-US"/>
        </w:rPr>
        <w:t>.</w:t>
      </w:r>
    </w:p>
    <w:p w:rsidR="00920B51" w:rsidRPr="00360DB8" w:rsidRDefault="00D130E6" w:rsidP="004B754D">
      <w:pPr>
        <w:spacing w:after="100" w:afterAutospacing="1" w:line="240" w:lineRule="auto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3.</w:t>
      </w:r>
      <w:r w:rsidR="00920B51">
        <w:rPr>
          <w:rFonts w:eastAsia="Calibri"/>
          <w:color w:val="auto"/>
          <w:szCs w:val="24"/>
          <w:lang w:eastAsia="en-US"/>
        </w:rPr>
        <w:t xml:space="preserve">Насыщение развивающей предметно-пространственной среды </w:t>
      </w:r>
      <w:r w:rsidR="00B04AEB">
        <w:rPr>
          <w:rFonts w:eastAsia="Calibri"/>
          <w:color w:val="auto"/>
          <w:szCs w:val="24"/>
          <w:lang w:eastAsia="en-US"/>
        </w:rPr>
        <w:t>интерактивным оборудованием.</w:t>
      </w:r>
    </w:p>
    <w:p w:rsidR="00DA21E7" w:rsidRDefault="00DA21E7" w:rsidP="00DA21E7">
      <w:pPr>
        <w:spacing w:line="276" w:lineRule="auto"/>
        <w:ind w:left="720"/>
        <w:rPr>
          <w:b/>
          <w:szCs w:val="24"/>
        </w:rPr>
      </w:pPr>
    </w:p>
    <w:p w:rsidR="00DA21E7" w:rsidRPr="008B0873" w:rsidRDefault="00DA21E7" w:rsidP="00B37C4C">
      <w:pPr>
        <w:spacing w:line="276" w:lineRule="auto"/>
        <w:ind w:left="720"/>
        <w:jc w:val="center"/>
        <w:rPr>
          <w:b/>
          <w:szCs w:val="24"/>
        </w:rPr>
      </w:pPr>
      <w:r>
        <w:rPr>
          <w:b/>
          <w:szCs w:val="24"/>
        </w:rPr>
        <w:t>4.4</w:t>
      </w:r>
      <w:r w:rsidR="003C1C7A">
        <w:rPr>
          <w:b/>
          <w:szCs w:val="24"/>
        </w:rPr>
        <w:t>.</w:t>
      </w:r>
      <w:r w:rsidRPr="008B0873">
        <w:rPr>
          <w:b/>
          <w:szCs w:val="24"/>
        </w:rPr>
        <w:t xml:space="preserve">  </w:t>
      </w:r>
      <w:r w:rsidRPr="008B0873">
        <w:rPr>
          <w:b/>
          <w:szCs w:val="24"/>
          <w:lang w:val="en-US"/>
        </w:rPr>
        <w:t>SWOT</w:t>
      </w:r>
      <w:r w:rsidRPr="008B0873">
        <w:rPr>
          <w:b/>
          <w:szCs w:val="24"/>
        </w:rPr>
        <w:t>-анализ пот</w:t>
      </w:r>
      <w:r w:rsidR="00360DB8">
        <w:rPr>
          <w:b/>
          <w:szCs w:val="24"/>
        </w:rPr>
        <w:t>енциала развития МБДОУ – детского сада комбинированного вида № 13</w:t>
      </w:r>
    </w:p>
    <w:p w:rsidR="00DA21E7" w:rsidRDefault="00DA21E7" w:rsidP="00DA21E7">
      <w:pPr>
        <w:spacing w:line="276" w:lineRule="auto"/>
        <w:ind w:firstLine="567"/>
        <w:rPr>
          <w:rFonts w:eastAsia="Calibri"/>
          <w:szCs w:val="24"/>
        </w:rPr>
      </w:pPr>
      <w:r w:rsidRPr="008B0873">
        <w:rPr>
          <w:rFonts w:eastAsia="Calibri"/>
          <w:szCs w:val="24"/>
          <w:lang w:val="en-US"/>
        </w:rPr>
        <w:t>SWOT</w:t>
      </w:r>
      <w:r w:rsidRPr="008B0873">
        <w:rPr>
          <w:rFonts w:eastAsia="Calibri"/>
          <w:szCs w:val="24"/>
        </w:rPr>
        <w:t>-анализ – это метод стратегического планирования заключающийся в выявлении факторов внутренней и внешней среды организации.</w:t>
      </w:r>
    </w:p>
    <w:p w:rsidR="000B2BB3" w:rsidRPr="008B0873" w:rsidRDefault="000B2BB3" w:rsidP="00DA21E7">
      <w:pPr>
        <w:spacing w:line="276" w:lineRule="auto"/>
        <w:ind w:firstLine="567"/>
        <w:rPr>
          <w:rFonts w:eastAsia="Calibri"/>
          <w:szCs w:val="24"/>
        </w:rPr>
      </w:pPr>
    </w:p>
    <w:tbl>
      <w:tblPr>
        <w:tblStyle w:val="af"/>
        <w:tblW w:w="9727" w:type="dxa"/>
        <w:tblInd w:w="20" w:type="dxa"/>
        <w:tblLook w:val="04A0" w:firstRow="1" w:lastRow="0" w:firstColumn="1" w:lastColumn="0" w:noHBand="0" w:noVBand="1"/>
      </w:tblPr>
      <w:tblGrid>
        <w:gridCol w:w="4775"/>
        <w:gridCol w:w="4952"/>
      </w:tblGrid>
      <w:tr w:rsidR="00DA21E7" w:rsidRPr="008B0873" w:rsidTr="006639CF">
        <w:tc>
          <w:tcPr>
            <w:tcW w:w="4775" w:type="dxa"/>
          </w:tcPr>
          <w:p w:rsidR="00DA21E7" w:rsidRPr="008B0873" w:rsidRDefault="00DA21E7" w:rsidP="006639CF">
            <w:pPr>
              <w:spacing w:line="276" w:lineRule="auto"/>
              <w:ind w:right="20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8B0873">
              <w:rPr>
                <w:b/>
                <w:bCs/>
                <w:szCs w:val="24"/>
                <w:shd w:val="clear" w:color="auto" w:fill="FFFFFF"/>
              </w:rPr>
              <w:t xml:space="preserve">Внутренние сильные стороны </w:t>
            </w:r>
          </w:p>
          <w:p w:rsidR="00DA21E7" w:rsidRPr="008B0873" w:rsidRDefault="00DA21E7" w:rsidP="006639CF">
            <w:pPr>
              <w:spacing w:line="276" w:lineRule="auto"/>
              <w:ind w:right="20"/>
              <w:jc w:val="center"/>
              <w:rPr>
                <w:szCs w:val="24"/>
              </w:rPr>
            </w:pPr>
            <w:r w:rsidRPr="008B0873">
              <w:rPr>
                <w:b/>
                <w:bCs/>
                <w:szCs w:val="24"/>
                <w:shd w:val="clear" w:color="auto" w:fill="FFFFFF"/>
              </w:rPr>
              <w:t>развития ДОУ</w:t>
            </w:r>
          </w:p>
        </w:tc>
        <w:tc>
          <w:tcPr>
            <w:tcW w:w="4952" w:type="dxa"/>
          </w:tcPr>
          <w:p w:rsidR="00DA21E7" w:rsidRPr="008B0873" w:rsidRDefault="00DA21E7" w:rsidP="006639CF">
            <w:pPr>
              <w:spacing w:line="276" w:lineRule="auto"/>
              <w:ind w:right="20"/>
              <w:jc w:val="center"/>
              <w:rPr>
                <w:szCs w:val="24"/>
              </w:rPr>
            </w:pPr>
            <w:r w:rsidRPr="008B0873">
              <w:rPr>
                <w:b/>
                <w:bCs/>
                <w:szCs w:val="24"/>
                <w:shd w:val="clear" w:color="auto" w:fill="FFFFFF"/>
              </w:rPr>
              <w:t>Потенциальные внутренние слабые стороны развития ДОУ</w:t>
            </w:r>
          </w:p>
        </w:tc>
      </w:tr>
      <w:tr w:rsidR="00DA21E7" w:rsidRPr="008B0873" w:rsidTr="006639CF">
        <w:tc>
          <w:tcPr>
            <w:tcW w:w="4775" w:type="dxa"/>
          </w:tcPr>
          <w:p w:rsidR="00DA21E7" w:rsidRPr="008B0873" w:rsidRDefault="00DA21E7" w:rsidP="006639CF">
            <w:pPr>
              <w:spacing w:line="276" w:lineRule="auto"/>
              <w:ind w:right="23"/>
              <w:rPr>
                <w:bCs/>
                <w:szCs w:val="24"/>
                <w:shd w:val="clear" w:color="auto" w:fill="FFFFFF"/>
              </w:rPr>
            </w:pPr>
            <w:r w:rsidRPr="008B0873">
              <w:rPr>
                <w:bCs/>
                <w:szCs w:val="24"/>
                <w:shd w:val="clear" w:color="auto" w:fill="FFFFFF"/>
              </w:rPr>
              <w:t>1.Обеспеченно</w:t>
            </w:r>
            <w:r w:rsidR="00333258">
              <w:rPr>
                <w:bCs/>
                <w:szCs w:val="24"/>
                <w:shd w:val="clear" w:color="auto" w:fill="FFFFFF"/>
              </w:rPr>
              <w:t>сть кадрами (педагогическими работниками, учебно-вспомогательным персоналом, рабочими) 100%</w:t>
            </w:r>
          </w:p>
          <w:p w:rsidR="00DA21E7" w:rsidRPr="008B0873" w:rsidRDefault="00566568" w:rsidP="006639CF">
            <w:pPr>
              <w:spacing w:line="276" w:lineRule="auto"/>
              <w:ind w:right="23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 xml:space="preserve">2. Педагогические работники </w:t>
            </w:r>
            <w:r w:rsidR="00DA21E7" w:rsidRPr="008B0873">
              <w:rPr>
                <w:bCs/>
                <w:szCs w:val="24"/>
                <w:shd w:val="clear" w:color="auto" w:fill="FFFFFF"/>
              </w:rPr>
              <w:t xml:space="preserve"> им</w:t>
            </w:r>
            <w:r w:rsidR="00374312">
              <w:rPr>
                <w:bCs/>
                <w:szCs w:val="24"/>
                <w:shd w:val="clear" w:color="auto" w:fill="FFFFFF"/>
              </w:rPr>
              <w:t>еют достаточный уровень  основных профессиональных компетенций</w:t>
            </w:r>
            <w:r w:rsidR="00DA21E7" w:rsidRPr="008B0873">
              <w:rPr>
                <w:bCs/>
                <w:szCs w:val="24"/>
                <w:shd w:val="clear" w:color="auto" w:fill="FFFFFF"/>
              </w:rPr>
              <w:t>, прошли повышение квалификации по вопрос</w:t>
            </w:r>
            <w:r w:rsidR="00374312">
              <w:rPr>
                <w:bCs/>
                <w:szCs w:val="24"/>
                <w:shd w:val="clear" w:color="auto" w:fill="FFFFFF"/>
              </w:rPr>
              <w:t>ам реализации ФГОС ДО и работе с детьми с ОВЗ</w:t>
            </w:r>
          </w:p>
          <w:p w:rsidR="00DA21E7" w:rsidRPr="000C15A3" w:rsidRDefault="000C15A3" w:rsidP="000C15A3">
            <w:pPr>
              <w:spacing w:line="276" w:lineRule="auto"/>
              <w:ind w:right="23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3</w:t>
            </w:r>
            <w:r w:rsidR="00DA21E7" w:rsidRPr="008B0873">
              <w:rPr>
                <w:bCs/>
                <w:szCs w:val="24"/>
                <w:shd w:val="clear" w:color="auto" w:fill="FFFFFF"/>
              </w:rPr>
              <w:t>. Материально-техническая база ДОУ создана в соответствии с основными направлениями развития воспитанников: физическое, социально-коммуникативное, речевое, познаватель</w:t>
            </w:r>
            <w:r w:rsidR="00BB4672">
              <w:rPr>
                <w:bCs/>
                <w:szCs w:val="24"/>
                <w:shd w:val="clear" w:color="auto" w:fill="FFFFFF"/>
              </w:rPr>
              <w:t>ное, художественно-эстетическое</w:t>
            </w:r>
          </w:p>
          <w:p w:rsidR="00DA21E7" w:rsidRPr="008B0873" w:rsidRDefault="00D46743" w:rsidP="006639CF">
            <w:pPr>
              <w:spacing w:line="276" w:lineRule="auto"/>
              <w:ind w:right="23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4. Разработаны и реализую</w:t>
            </w:r>
            <w:r w:rsidR="00DA21E7" w:rsidRPr="008B0873">
              <w:rPr>
                <w:bCs/>
                <w:szCs w:val="24"/>
                <w:shd w:val="clear" w:color="auto" w:fill="FFFFFF"/>
              </w:rPr>
              <w:t xml:space="preserve">тся  </w:t>
            </w:r>
            <w:r>
              <w:rPr>
                <w:bCs/>
                <w:szCs w:val="24"/>
                <w:shd w:val="clear" w:color="auto" w:fill="FFFFFF"/>
              </w:rPr>
              <w:t xml:space="preserve"> программы</w:t>
            </w:r>
            <w:r w:rsidR="00DA21E7" w:rsidRPr="008B0873">
              <w:rPr>
                <w:bCs/>
                <w:szCs w:val="24"/>
                <w:shd w:val="clear" w:color="auto" w:fill="FFFFFF"/>
              </w:rPr>
              <w:t xml:space="preserve"> дополнительного образован</w:t>
            </w:r>
            <w:r w:rsidR="00BB4672">
              <w:rPr>
                <w:bCs/>
                <w:szCs w:val="24"/>
                <w:shd w:val="clear" w:color="auto" w:fill="FFFFFF"/>
              </w:rPr>
              <w:t>ия разнообразной направленности</w:t>
            </w:r>
          </w:p>
          <w:p w:rsidR="00DA21E7" w:rsidRPr="008B0873" w:rsidRDefault="00DA21E7" w:rsidP="006639CF">
            <w:pPr>
              <w:spacing w:line="276" w:lineRule="auto"/>
              <w:ind w:right="23"/>
              <w:rPr>
                <w:bCs/>
                <w:szCs w:val="24"/>
                <w:shd w:val="clear" w:color="auto" w:fill="FFFFFF"/>
              </w:rPr>
            </w:pPr>
          </w:p>
        </w:tc>
        <w:tc>
          <w:tcPr>
            <w:tcW w:w="4952" w:type="dxa"/>
          </w:tcPr>
          <w:p w:rsidR="00DA21E7" w:rsidRPr="008B0873" w:rsidRDefault="00A26E71" w:rsidP="00A26E71">
            <w:pPr>
              <w:spacing w:line="276" w:lineRule="auto"/>
              <w:ind w:left="0" w:right="23" w:firstLine="0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lastRenderedPageBreak/>
              <w:t>1</w:t>
            </w:r>
            <w:r w:rsidR="00DA21E7" w:rsidRPr="008B0873">
              <w:rPr>
                <w:bCs/>
                <w:szCs w:val="24"/>
                <w:shd w:val="clear" w:color="auto" w:fill="FFFFFF"/>
              </w:rPr>
              <w:t>.</w:t>
            </w:r>
            <w:r>
              <w:rPr>
                <w:bCs/>
                <w:szCs w:val="24"/>
                <w:shd w:val="clear" w:color="auto" w:fill="FFFFFF"/>
              </w:rPr>
              <w:t xml:space="preserve"> </w:t>
            </w:r>
            <w:r w:rsidR="00DA21E7" w:rsidRPr="008B0873">
              <w:rPr>
                <w:bCs/>
                <w:szCs w:val="24"/>
                <w:shd w:val="clear" w:color="auto" w:fill="FFFFFF"/>
              </w:rPr>
              <w:t xml:space="preserve"> </w:t>
            </w:r>
            <w:r w:rsidR="00BB4672">
              <w:rPr>
                <w:bCs/>
                <w:szCs w:val="24"/>
                <w:shd w:val="clear" w:color="auto" w:fill="FFFFFF"/>
              </w:rPr>
              <w:t>Высокая педагогическая нагрузка</w:t>
            </w:r>
          </w:p>
          <w:p w:rsidR="00DA21E7" w:rsidRPr="008B0873" w:rsidRDefault="00883C34" w:rsidP="006639CF">
            <w:pPr>
              <w:spacing w:line="276" w:lineRule="auto"/>
              <w:ind w:right="23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2</w:t>
            </w:r>
            <w:r w:rsidR="00A26E71">
              <w:rPr>
                <w:bCs/>
                <w:szCs w:val="24"/>
                <w:shd w:val="clear" w:color="auto" w:fill="FFFFFF"/>
              </w:rPr>
              <w:t xml:space="preserve">. </w:t>
            </w:r>
            <w:r w:rsidR="00DA21E7">
              <w:rPr>
                <w:bCs/>
                <w:szCs w:val="24"/>
                <w:shd w:val="clear" w:color="auto" w:fill="FFFFFF"/>
              </w:rPr>
              <w:t xml:space="preserve">Отсутствие </w:t>
            </w:r>
            <w:r w:rsidR="00A26E71">
              <w:rPr>
                <w:bCs/>
                <w:szCs w:val="24"/>
                <w:shd w:val="clear" w:color="auto" w:fill="FFFFFF"/>
              </w:rPr>
              <w:t xml:space="preserve"> значимых (высоких) результатов в</w:t>
            </w:r>
            <w:r w:rsidR="00DA21E7" w:rsidRPr="008B0873">
              <w:rPr>
                <w:bCs/>
                <w:szCs w:val="24"/>
                <w:shd w:val="clear" w:color="auto" w:fill="FFFFFF"/>
              </w:rPr>
              <w:t xml:space="preserve"> профессиональных конкурсах.</w:t>
            </w:r>
          </w:p>
          <w:p w:rsidR="00DA21E7" w:rsidRPr="008B0873" w:rsidRDefault="00883C34" w:rsidP="006639CF">
            <w:pPr>
              <w:spacing w:line="276" w:lineRule="auto"/>
              <w:ind w:right="23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3</w:t>
            </w:r>
            <w:r w:rsidR="00A26E71">
              <w:rPr>
                <w:bCs/>
                <w:szCs w:val="24"/>
                <w:shd w:val="clear" w:color="auto" w:fill="FFFFFF"/>
              </w:rPr>
              <w:t>. Инертност</w:t>
            </w:r>
            <w:r>
              <w:rPr>
                <w:bCs/>
                <w:szCs w:val="24"/>
                <w:shd w:val="clear" w:color="auto" w:fill="FFFFFF"/>
              </w:rPr>
              <w:t>ь профессиональной деятельности</w:t>
            </w:r>
          </w:p>
          <w:p w:rsidR="00DA21E7" w:rsidRPr="00266879" w:rsidRDefault="00883C34" w:rsidP="00266879">
            <w:pPr>
              <w:spacing w:line="276" w:lineRule="auto"/>
              <w:ind w:right="23"/>
              <w:rPr>
                <w:bCs/>
                <w:szCs w:val="24"/>
                <w:shd w:val="clear" w:color="auto" w:fill="FFFFFF"/>
              </w:rPr>
            </w:pPr>
            <w:r>
              <w:rPr>
                <w:bCs/>
                <w:szCs w:val="24"/>
                <w:shd w:val="clear" w:color="auto" w:fill="FFFFFF"/>
              </w:rPr>
              <w:t>4</w:t>
            </w:r>
            <w:r w:rsidR="00DA21E7" w:rsidRPr="008B0873">
              <w:rPr>
                <w:bCs/>
                <w:szCs w:val="24"/>
                <w:shd w:val="clear" w:color="auto" w:fill="FFFFFF"/>
              </w:rPr>
              <w:t xml:space="preserve">. Недостаточный уровень </w:t>
            </w:r>
            <w:r>
              <w:rPr>
                <w:bCs/>
                <w:szCs w:val="24"/>
                <w:shd w:val="clear" w:color="auto" w:fill="FFFFFF"/>
              </w:rPr>
              <w:t>применения</w:t>
            </w:r>
            <w:r w:rsidR="00DA21E7">
              <w:rPr>
                <w:bCs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szCs w:val="24"/>
                <w:shd w:val="clear" w:color="auto" w:fill="FFFFFF"/>
              </w:rPr>
              <w:t>педагогами современных технологий</w:t>
            </w:r>
            <w:r w:rsidR="00DA21E7" w:rsidRPr="008B0873">
              <w:rPr>
                <w:bCs/>
                <w:szCs w:val="24"/>
                <w:shd w:val="clear" w:color="auto" w:fill="FFFFFF"/>
              </w:rPr>
              <w:t xml:space="preserve"> (ИКТ).</w:t>
            </w:r>
          </w:p>
          <w:p w:rsidR="00DA21E7" w:rsidRDefault="00266879" w:rsidP="006639CF">
            <w:pPr>
              <w:spacing w:line="276" w:lineRule="auto"/>
              <w:ind w:right="23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C15A3">
              <w:rPr>
                <w:szCs w:val="24"/>
              </w:rPr>
              <w:t>.</w:t>
            </w:r>
            <w:r w:rsidR="00883C34">
              <w:rPr>
                <w:szCs w:val="24"/>
              </w:rPr>
              <w:t xml:space="preserve"> Материально-техническая база не в полном объёме отвечает</w:t>
            </w:r>
            <w:r w:rsidR="008A468D">
              <w:rPr>
                <w:szCs w:val="24"/>
              </w:rPr>
              <w:t xml:space="preserve"> тенденциям времени </w:t>
            </w:r>
            <w:r w:rsidR="00883C34">
              <w:rPr>
                <w:szCs w:val="24"/>
              </w:rPr>
              <w:t xml:space="preserve">(требуется частичная замена окон, напольных покрытий, мебели) </w:t>
            </w:r>
            <w:r w:rsidR="000C15A3">
              <w:rPr>
                <w:szCs w:val="24"/>
              </w:rPr>
              <w:t xml:space="preserve"> </w:t>
            </w:r>
          </w:p>
          <w:p w:rsidR="00DA21E7" w:rsidRPr="008B0873" w:rsidRDefault="00DA21E7" w:rsidP="006639CF">
            <w:pPr>
              <w:spacing w:line="276" w:lineRule="auto"/>
              <w:ind w:right="23"/>
              <w:rPr>
                <w:bCs/>
                <w:szCs w:val="24"/>
                <w:shd w:val="clear" w:color="auto" w:fill="FFFFFF"/>
              </w:rPr>
            </w:pPr>
          </w:p>
        </w:tc>
      </w:tr>
      <w:tr w:rsidR="00DA21E7" w:rsidRPr="008B0873" w:rsidTr="006639CF">
        <w:tc>
          <w:tcPr>
            <w:tcW w:w="4775" w:type="dxa"/>
          </w:tcPr>
          <w:p w:rsidR="00DA21E7" w:rsidRPr="008B0873" w:rsidRDefault="00DA21E7" w:rsidP="006639CF">
            <w:pPr>
              <w:spacing w:line="276" w:lineRule="auto"/>
              <w:ind w:right="20"/>
              <w:jc w:val="center"/>
              <w:rPr>
                <w:szCs w:val="24"/>
              </w:rPr>
            </w:pPr>
            <w:r w:rsidRPr="008B0873">
              <w:rPr>
                <w:b/>
                <w:bCs/>
                <w:szCs w:val="24"/>
                <w:shd w:val="clear" w:color="auto" w:fill="FFFFFF"/>
              </w:rPr>
              <w:t>Возможности</w:t>
            </w:r>
          </w:p>
        </w:tc>
        <w:tc>
          <w:tcPr>
            <w:tcW w:w="4952" w:type="dxa"/>
          </w:tcPr>
          <w:p w:rsidR="00DA21E7" w:rsidRPr="008B0873" w:rsidRDefault="00DA21E7" w:rsidP="006639CF">
            <w:pPr>
              <w:spacing w:line="276" w:lineRule="auto"/>
              <w:ind w:right="20"/>
              <w:jc w:val="center"/>
              <w:rPr>
                <w:szCs w:val="24"/>
              </w:rPr>
            </w:pPr>
            <w:r w:rsidRPr="008B0873">
              <w:rPr>
                <w:b/>
                <w:bCs/>
                <w:szCs w:val="24"/>
                <w:shd w:val="clear" w:color="auto" w:fill="FFFFFF"/>
              </w:rPr>
              <w:t>Риски</w:t>
            </w:r>
          </w:p>
        </w:tc>
      </w:tr>
      <w:tr w:rsidR="00DA21E7" w:rsidRPr="008B0873" w:rsidTr="006639CF">
        <w:tc>
          <w:tcPr>
            <w:tcW w:w="4775" w:type="dxa"/>
          </w:tcPr>
          <w:p w:rsidR="00DA21E7" w:rsidRPr="008B0873" w:rsidRDefault="00DA21E7" w:rsidP="000377BD">
            <w:pPr>
              <w:spacing w:line="276" w:lineRule="auto"/>
              <w:rPr>
                <w:rFonts w:eastAsia="Calibri"/>
                <w:szCs w:val="24"/>
              </w:rPr>
            </w:pPr>
            <w:r w:rsidRPr="008B0873">
              <w:rPr>
                <w:rFonts w:eastAsia="Calibri"/>
                <w:szCs w:val="24"/>
              </w:rPr>
              <w:t>1. Педаго</w:t>
            </w:r>
            <w:r w:rsidR="000B37A9">
              <w:rPr>
                <w:rFonts w:eastAsia="Calibri"/>
                <w:szCs w:val="24"/>
              </w:rPr>
              <w:t>гические работники имеют высокий уровень профессионализма и трудоспособности</w:t>
            </w:r>
          </w:p>
          <w:p w:rsidR="00DA21E7" w:rsidRPr="008B0873" w:rsidRDefault="000377BD" w:rsidP="006639CF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 Внедрение новых пр</w:t>
            </w:r>
            <w:r w:rsidR="00013D67">
              <w:rPr>
                <w:rFonts w:eastAsia="Calibri"/>
                <w:szCs w:val="24"/>
              </w:rPr>
              <w:t>о</w:t>
            </w:r>
            <w:r>
              <w:rPr>
                <w:rFonts w:eastAsia="Calibri"/>
                <w:szCs w:val="24"/>
              </w:rPr>
              <w:t>ектов</w:t>
            </w:r>
            <w:r w:rsidR="00BB4672">
              <w:rPr>
                <w:rFonts w:eastAsia="Calibri"/>
                <w:szCs w:val="24"/>
              </w:rPr>
              <w:t xml:space="preserve"> и технологий</w:t>
            </w:r>
          </w:p>
          <w:p w:rsidR="00DA21E7" w:rsidRPr="008B0873" w:rsidRDefault="00DA21E7" w:rsidP="006639CF">
            <w:pPr>
              <w:spacing w:line="276" w:lineRule="auto"/>
              <w:rPr>
                <w:rFonts w:eastAsia="Calibri"/>
                <w:szCs w:val="24"/>
              </w:rPr>
            </w:pPr>
            <w:r w:rsidRPr="008B0873">
              <w:rPr>
                <w:rFonts w:eastAsia="Calibri"/>
                <w:szCs w:val="24"/>
              </w:rPr>
              <w:t>4. Взаимообмен опытом внутри ДОУ и между другими</w:t>
            </w:r>
            <w:r w:rsidR="00BB4672">
              <w:rPr>
                <w:rFonts w:eastAsia="Calibri"/>
                <w:szCs w:val="24"/>
              </w:rPr>
              <w:t xml:space="preserve"> образовательными организациями</w:t>
            </w:r>
          </w:p>
          <w:p w:rsidR="00DA21E7" w:rsidRDefault="00DA21E7" w:rsidP="006639CF">
            <w:pPr>
              <w:spacing w:line="276" w:lineRule="auto"/>
              <w:rPr>
                <w:rFonts w:eastAsia="Calibri"/>
                <w:szCs w:val="24"/>
              </w:rPr>
            </w:pPr>
            <w:r w:rsidRPr="008B0873">
              <w:rPr>
                <w:rFonts w:eastAsia="Calibri"/>
                <w:szCs w:val="24"/>
              </w:rPr>
              <w:t>5. Ориентация родителей на стремлен</w:t>
            </w:r>
            <w:r w:rsidR="00BB4672">
              <w:rPr>
                <w:rFonts w:eastAsia="Calibri"/>
                <w:szCs w:val="24"/>
              </w:rPr>
              <w:t>ие к качественному образованию</w:t>
            </w:r>
          </w:p>
          <w:p w:rsidR="00DA21E7" w:rsidRPr="008B0873" w:rsidRDefault="00DA21E7" w:rsidP="006639CF">
            <w:pPr>
              <w:spacing w:line="276" w:lineRule="auto"/>
              <w:rPr>
                <w:rFonts w:eastAsia="Calibri"/>
                <w:szCs w:val="24"/>
              </w:rPr>
            </w:pPr>
            <w:r w:rsidRPr="008B0873">
              <w:rPr>
                <w:rFonts w:eastAsia="Calibri"/>
                <w:szCs w:val="24"/>
              </w:rPr>
              <w:t>6. Развитие</w:t>
            </w:r>
            <w:r w:rsidR="00BB4672">
              <w:rPr>
                <w:rFonts w:eastAsia="Calibri"/>
                <w:szCs w:val="24"/>
              </w:rPr>
              <w:t xml:space="preserve"> платных  образовательных услуг</w:t>
            </w:r>
          </w:p>
        </w:tc>
        <w:tc>
          <w:tcPr>
            <w:tcW w:w="4952" w:type="dxa"/>
          </w:tcPr>
          <w:p w:rsidR="00DA21E7" w:rsidRDefault="00DA21E7" w:rsidP="006A062E">
            <w:pPr>
              <w:spacing w:line="276" w:lineRule="auto"/>
              <w:ind w:left="0" w:firstLine="0"/>
              <w:rPr>
                <w:rFonts w:eastAsia="Calibri"/>
                <w:szCs w:val="24"/>
              </w:rPr>
            </w:pPr>
          </w:p>
          <w:p w:rsidR="00DA21E7" w:rsidRDefault="006A062E" w:rsidP="00D600F9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1.  Подмена родителями (законными представителями) партнерской позиции на потребительскую </w:t>
            </w:r>
          </w:p>
          <w:p w:rsidR="00DA21E7" w:rsidRDefault="00C3407C" w:rsidP="006639CF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  <w:r w:rsidR="00DA21E7">
              <w:rPr>
                <w:rFonts w:eastAsia="Calibri"/>
                <w:szCs w:val="24"/>
              </w:rPr>
              <w:t>. Нехватка к</w:t>
            </w:r>
            <w:r w:rsidR="003F6863">
              <w:rPr>
                <w:rFonts w:eastAsia="Calibri"/>
                <w:szCs w:val="24"/>
              </w:rPr>
              <w:t>адровых и материальных ресурсов</w:t>
            </w:r>
          </w:p>
          <w:p w:rsidR="00DA21E7" w:rsidRPr="0041198C" w:rsidRDefault="00C3407C" w:rsidP="006639CF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3. </w:t>
            </w:r>
            <w:r w:rsidR="00170310">
              <w:rPr>
                <w:rFonts w:eastAsia="Calibri"/>
                <w:szCs w:val="24"/>
              </w:rPr>
              <w:t>Снижение платежеспособности заказчиков платных</w:t>
            </w:r>
            <w:r w:rsidR="00DA21E7">
              <w:rPr>
                <w:rFonts w:eastAsia="Calibri"/>
                <w:szCs w:val="24"/>
              </w:rPr>
              <w:t xml:space="preserve"> образовательных услуг</w:t>
            </w:r>
          </w:p>
          <w:p w:rsidR="00DA21E7" w:rsidRPr="008B0873" w:rsidRDefault="00DA21E7" w:rsidP="006639CF">
            <w:pPr>
              <w:spacing w:line="276" w:lineRule="auto"/>
              <w:ind w:right="20"/>
              <w:rPr>
                <w:szCs w:val="24"/>
              </w:rPr>
            </w:pPr>
          </w:p>
        </w:tc>
      </w:tr>
    </w:tbl>
    <w:p w:rsidR="006C509E" w:rsidRDefault="006C509E" w:rsidP="00626B56">
      <w:pPr>
        <w:spacing w:line="276" w:lineRule="auto"/>
        <w:ind w:left="0" w:firstLine="0"/>
        <w:rPr>
          <w:rFonts w:eastAsia="Calibri"/>
          <w:szCs w:val="24"/>
        </w:rPr>
      </w:pPr>
    </w:p>
    <w:p w:rsidR="006C509E" w:rsidRPr="006C509E" w:rsidRDefault="006C509E" w:rsidP="006C509E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Cs w:val="24"/>
        </w:rPr>
      </w:pPr>
      <w:r w:rsidRPr="006C509E">
        <w:rPr>
          <w:b/>
          <w:szCs w:val="24"/>
        </w:rPr>
        <w:t xml:space="preserve">Раздел 5. Концепция развития </w:t>
      </w:r>
      <w:r w:rsidR="00714D1E">
        <w:rPr>
          <w:b/>
          <w:szCs w:val="24"/>
        </w:rPr>
        <w:t>МБ</w:t>
      </w:r>
      <w:r w:rsidRPr="006C509E">
        <w:rPr>
          <w:b/>
          <w:szCs w:val="24"/>
        </w:rPr>
        <w:t>ДОУ</w:t>
      </w:r>
    </w:p>
    <w:p w:rsidR="00714D1E" w:rsidRPr="00714D1E" w:rsidRDefault="00714D1E" w:rsidP="00714D1E">
      <w:pPr>
        <w:spacing w:after="0"/>
        <w:ind w:left="21" w:firstLine="546"/>
      </w:pPr>
      <w:r w:rsidRPr="00714D1E">
        <w:t>Концепция развития М</w:t>
      </w:r>
      <w:r>
        <w:t>Б</w:t>
      </w:r>
      <w:r w:rsidRPr="00714D1E">
        <w:t xml:space="preserve">ДОУ определена исходя из анализа имеющихся </w:t>
      </w:r>
      <w:r>
        <w:t xml:space="preserve">условий </w:t>
      </w:r>
      <w:r w:rsidRPr="00714D1E">
        <w:t xml:space="preserve"> с учетом прогноза о перспективах их изменений. </w:t>
      </w:r>
    </w:p>
    <w:p w:rsidR="00653859" w:rsidRDefault="006C509E" w:rsidP="00653859">
      <w:pPr>
        <w:spacing w:line="276" w:lineRule="auto"/>
        <w:ind w:firstLine="567"/>
        <w:rPr>
          <w:rFonts w:eastAsia="Calibri"/>
          <w:color w:val="auto"/>
          <w:lang w:eastAsia="en-US"/>
        </w:rPr>
      </w:pPr>
      <w:r w:rsidRPr="006C509E">
        <w:rPr>
          <w:szCs w:val="24"/>
        </w:rPr>
        <w:t>В детском сад</w:t>
      </w:r>
      <w:r w:rsidR="00653859">
        <w:rPr>
          <w:szCs w:val="24"/>
        </w:rPr>
        <w:t>у образовательный процесс построен</w:t>
      </w:r>
      <w:r w:rsidRPr="006C509E">
        <w:rPr>
          <w:szCs w:val="24"/>
        </w:rPr>
        <w:t xml:space="preserve">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</w:r>
      <w:r w:rsidR="00653859" w:rsidRPr="00653859">
        <w:rPr>
          <w:rFonts w:eastAsia="Calibri"/>
          <w:color w:val="auto"/>
          <w:lang w:eastAsia="en-US"/>
        </w:rPr>
        <w:t xml:space="preserve"> </w:t>
      </w:r>
    </w:p>
    <w:p w:rsidR="00653859" w:rsidRPr="00653859" w:rsidRDefault="00653859" w:rsidP="00653859">
      <w:pPr>
        <w:spacing w:line="276" w:lineRule="auto"/>
        <w:ind w:firstLine="567"/>
        <w:rPr>
          <w:rFonts w:eastAsia="Calibri"/>
          <w:color w:val="auto"/>
          <w:lang w:eastAsia="en-US"/>
        </w:rPr>
      </w:pPr>
      <w:r w:rsidRPr="00653859">
        <w:rPr>
          <w:rFonts w:eastAsia="Calibri"/>
          <w:color w:val="auto"/>
          <w:lang w:eastAsia="en-US"/>
        </w:rPr>
        <w:t xml:space="preserve">Концептуальной идеей Программы развития является установка, что каждый ребенок –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сформированность мотивации на успешность в учебе и дальнейшей жизни, начальных ключевых компетенций и универсальных учебных действий. </w:t>
      </w:r>
    </w:p>
    <w:p w:rsidR="00653859" w:rsidRPr="00653859" w:rsidRDefault="00653859" w:rsidP="00653859">
      <w:pPr>
        <w:spacing w:after="0" w:line="276" w:lineRule="auto"/>
        <w:ind w:left="0" w:firstLine="567"/>
        <w:rPr>
          <w:rFonts w:eastAsia="Calibri"/>
          <w:color w:val="auto"/>
          <w:lang w:eastAsia="en-US"/>
        </w:rPr>
      </w:pPr>
      <w:r w:rsidRPr="00653859">
        <w:rPr>
          <w:rFonts w:eastAsia="Calibri"/>
          <w:color w:val="auto"/>
          <w:lang w:eastAsia="en-US"/>
        </w:rPr>
        <w:t xml:space="preserve">В связи с этим, результатом воспитания и образования дошкольника должны стать сформированные у ребёнка </w:t>
      </w:r>
      <w:r w:rsidRPr="00653859">
        <w:rPr>
          <w:rFonts w:eastAsia="Calibri"/>
          <w:bCs/>
          <w:color w:val="auto"/>
          <w:lang w:eastAsia="en-US"/>
        </w:rPr>
        <w:t>ключевые компетенции</w:t>
      </w:r>
      <w:r w:rsidRPr="00653859">
        <w:rPr>
          <w:rFonts w:eastAsia="Calibri"/>
          <w:color w:val="auto"/>
          <w:lang w:eastAsia="en-US"/>
        </w:rPr>
        <w:t>:</w:t>
      </w:r>
    </w:p>
    <w:p w:rsidR="00653859" w:rsidRPr="00653859" w:rsidRDefault="00653859" w:rsidP="00653859">
      <w:pPr>
        <w:spacing w:after="0" w:line="276" w:lineRule="auto"/>
        <w:ind w:left="0" w:firstLine="567"/>
        <w:rPr>
          <w:rFonts w:eastAsia="Calibri"/>
          <w:color w:val="auto"/>
          <w:lang w:eastAsia="en-US"/>
        </w:rPr>
      </w:pPr>
      <w:r w:rsidRPr="00653859">
        <w:rPr>
          <w:rFonts w:eastAsia="Calibri"/>
          <w:color w:val="auto"/>
          <w:lang w:eastAsia="en-US"/>
        </w:rPr>
        <w:sym w:font="Symbol" w:char="F0B7"/>
      </w:r>
      <w:r w:rsidRPr="00653859">
        <w:rPr>
          <w:rFonts w:eastAsia="Calibri"/>
          <w:color w:val="auto"/>
          <w:lang w:eastAsia="en-US"/>
        </w:rPr>
        <w:t xml:space="preserve"> Коммуникативная – умение общаться с целью быть понятым.</w:t>
      </w:r>
    </w:p>
    <w:p w:rsidR="00653859" w:rsidRPr="00653859" w:rsidRDefault="00653859" w:rsidP="00653859">
      <w:pPr>
        <w:spacing w:after="0" w:line="276" w:lineRule="auto"/>
        <w:ind w:left="0" w:firstLine="567"/>
        <w:rPr>
          <w:rFonts w:eastAsia="Calibri"/>
          <w:color w:val="auto"/>
          <w:lang w:eastAsia="en-US"/>
        </w:rPr>
      </w:pPr>
      <w:r w:rsidRPr="00653859">
        <w:rPr>
          <w:rFonts w:eastAsia="Calibri"/>
          <w:color w:val="auto"/>
          <w:lang w:eastAsia="en-US"/>
        </w:rPr>
        <w:sym w:font="Symbol" w:char="F0B7"/>
      </w:r>
      <w:r w:rsidRPr="00653859">
        <w:rPr>
          <w:rFonts w:eastAsia="Calibri"/>
          <w:color w:val="auto"/>
          <w:lang w:eastAsia="en-US"/>
        </w:rPr>
        <w:t xml:space="preserve"> Социальная – умение жить и заниматься вместе с другими детьми, близкими.</w:t>
      </w:r>
    </w:p>
    <w:p w:rsidR="0049065E" w:rsidRDefault="00653859" w:rsidP="0049065E">
      <w:pPr>
        <w:spacing w:after="0" w:line="276" w:lineRule="auto"/>
        <w:ind w:left="0" w:firstLine="567"/>
        <w:rPr>
          <w:rFonts w:eastAsia="Calibri"/>
          <w:color w:val="auto"/>
          <w:lang w:eastAsia="en-US"/>
        </w:rPr>
      </w:pPr>
      <w:r w:rsidRPr="00653859">
        <w:rPr>
          <w:rFonts w:eastAsia="Calibri"/>
          <w:color w:val="auto"/>
          <w:lang w:eastAsia="en-US"/>
        </w:rPr>
        <w:sym w:font="Symbol" w:char="F0B7"/>
      </w:r>
      <w:r w:rsidR="0036710B">
        <w:rPr>
          <w:rFonts w:eastAsia="Calibri"/>
          <w:color w:val="auto"/>
          <w:lang w:eastAsia="en-US"/>
        </w:rPr>
        <w:t xml:space="preserve"> </w:t>
      </w:r>
      <w:r w:rsidRPr="00653859">
        <w:rPr>
          <w:rFonts w:eastAsia="Calibri"/>
          <w:color w:val="auto"/>
          <w:lang w:eastAsia="en-US"/>
        </w:rPr>
        <w:t>Информационная –</w:t>
      </w:r>
      <w:r w:rsidR="009F268E">
        <w:rPr>
          <w:rFonts w:eastAsia="Calibri"/>
          <w:color w:val="auto"/>
          <w:lang w:eastAsia="en-US"/>
        </w:rPr>
        <w:t xml:space="preserve"> умение </w:t>
      </w:r>
      <w:r w:rsidRPr="00653859">
        <w:rPr>
          <w:rFonts w:eastAsia="Calibri"/>
          <w:color w:val="auto"/>
          <w:lang w:eastAsia="en-US"/>
        </w:rPr>
        <w:t>работ</w:t>
      </w:r>
      <w:r w:rsidR="00D53F87">
        <w:rPr>
          <w:rFonts w:eastAsia="Calibri"/>
          <w:color w:val="auto"/>
          <w:lang w:eastAsia="en-US"/>
        </w:rPr>
        <w:t>ать с разными видами информации.</w:t>
      </w:r>
    </w:p>
    <w:p w:rsidR="002F00CD" w:rsidRDefault="002F00CD" w:rsidP="0049065E">
      <w:pPr>
        <w:spacing w:after="0" w:line="276" w:lineRule="auto"/>
        <w:ind w:left="0" w:firstLine="567"/>
        <w:rPr>
          <w:rFonts w:eastAsia="Calibri"/>
          <w:color w:val="auto"/>
          <w:lang w:eastAsia="en-US"/>
        </w:rPr>
      </w:pPr>
    </w:p>
    <w:p w:rsidR="000723B6" w:rsidRDefault="000723B6" w:rsidP="0049065E">
      <w:pPr>
        <w:spacing w:after="0" w:line="276" w:lineRule="auto"/>
        <w:ind w:left="0" w:firstLine="567"/>
        <w:jc w:val="center"/>
        <w:rPr>
          <w:b/>
          <w:szCs w:val="24"/>
        </w:rPr>
      </w:pPr>
    </w:p>
    <w:p w:rsidR="000723B6" w:rsidRDefault="000723B6" w:rsidP="0049065E">
      <w:pPr>
        <w:spacing w:after="0" w:line="276" w:lineRule="auto"/>
        <w:ind w:left="0" w:firstLine="567"/>
        <w:jc w:val="center"/>
        <w:rPr>
          <w:b/>
          <w:szCs w:val="24"/>
        </w:rPr>
      </w:pPr>
    </w:p>
    <w:p w:rsidR="000723B6" w:rsidRDefault="000723B6" w:rsidP="0049065E">
      <w:pPr>
        <w:spacing w:after="0" w:line="276" w:lineRule="auto"/>
        <w:ind w:left="0" w:firstLine="567"/>
        <w:jc w:val="center"/>
        <w:rPr>
          <w:b/>
          <w:szCs w:val="24"/>
        </w:rPr>
      </w:pPr>
    </w:p>
    <w:p w:rsidR="000723B6" w:rsidRDefault="000723B6" w:rsidP="0049065E">
      <w:pPr>
        <w:spacing w:after="0" w:line="276" w:lineRule="auto"/>
        <w:ind w:left="0" w:firstLine="567"/>
        <w:jc w:val="center"/>
        <w:rPr>
          <w:b/>
          <w:szCs w:val="24"/>
        </w:rPr>
      </w:pPr>
    </w:p>
    <w:p w:rsidR="000723B6" w:rsidRDefault="000723B6" w:rsidP="0049065E">
      <w:pPr>
        <w:spacing w:after="0" w:line="276" w:lineRule="auto"/>
        <w:ind w:left="0" w:firstLine="567"/>
        <w:jc w:val="center"/>
        <w:rPr>
          <w:b/>
          <w:szCs w:val="24"/>
        </w:rPr>
      </w:pPr>
    </w:p>
    <w:p w:rsidR="000723B6" w:rsidRDefault="000723B6" w:rsidP="0049065E">
      <w:pPr>
        <w:spacing w:after="0" w:line="276" w:lineRule="auto"/>
        <w:ind w:left="0" w:firstLine="567"/>
        <w:jc w:val="center"/>
        <w:rPr>
          <w:b/>
          <w:szCs w:val="24"/>
        </w:rPr>
      </w:pPr>
    </w:p>
    <w:p w:rsidR="000723B6" w:rsidRDefault="000723B6" w:rsidP="0049065E">
      <w:pPr>
        <w:spacing w:after="0" w:line="276" w:lineRule="auto"/>
        <w:ind w:left="0" w:firstLine="567"/>
        <w:jc w:val="center"/>
        <w:rPr>
          <w:b/>
          <w:szCs w:val="24"/>
        </w:rPr>
      </w:pPr>
    </w:p>
    <w:p w:rsidR="00F37EC9" w:rsidRDefault="00F37EC9" w:rsidP="0049065E">
      <w:pPr>
        <w:spacing w:after="0" w:line="276" w:lineRule="auto"/>
        <w:ind w:left="0" w:firstLine="567"/>
        <w:jc w:val="center"/>
        <w:rPr>
          <w:b/>
          <w:szCs w:val="24"/>
        </w:rPr>
      </w:pPr>
    </w:p>
    <w:p w:rsidR="000723B6" w:rsidRDefault="000723B6" w:rsidP="00E115DC">
      <w:pPr>
        <w:spacing w:after="0" w:line="276" w:lineRule="auto"/>
        <w:ind w:left="0" w:firstLine="0"/>
        <w:rPr>
          <w:b/>
          <w:szCs w:val="24"/>
        </w:rPr>
      </w:pPr>
    </w:p>
    <w:p w:rsidR="00E115DC" w:rsidRDefault="00E115DC" w:rsidP="00E115DC">
      <w:pPr>
        <w:spacing w:after="0" w:line="276" w:lineRule="auto"/>
        <w:ind w:left="0" w:firstLine="0"/>
        <w:rPr>
          <w:b/>
          <w:szCs w:val="24"/>
        </w:rPr>
      </w:pPr>
    </w:p>
    <w:p w:rsidR="00AF384F" w:rsidRPr="0049065E" w:rsidRDefault="00626B56" w:rsidP="0049065E">
      <w:pPr>
        <w:spacing w:after="0" w:line="276" w:lineRule="auto"/>
        <w:ind w:left="0" w:firstLine="567"/>
        <w:jc w:val="center"/>
        <w:rPr>
          <w:rFonts w:eastAsia="Calibri"/>
          <w:color w:val="auto"/>
          <w:lang w:eastAsia="en-US"/>
        </w:rPr>
      </w:pPr>
      <w:r w:rsidRPr="006C509E">
        <w:rPr>
          <w:b/>
          <w:szCs w:val="24"/>
        </w:rPr>
        <w:t>Раз</w:t>
      </w:r>
      <w:r w:rsidR="0019634C">
        <w:rPr>
          <w:b/>
          <w:szCs w:val="24"/>
        </w:rPr>
        <w:t>дел 6</w:t>
      </w:r>
      <w:r w:rsidRPr="006C509E">
        <w:rPr>
          <w:b/>
          <w:szCs w:val="24"/>
        </w:rPr>
        <w:t xml:space="preserve">. </w:t>
      </w:r>
      <w:r>
        <w:rPr>
          <w:b/>
          <w:szCs w:val="24"/>
        </w:rPr>
        <w:t>Этапы реализации программы</w:t>
      </w:r>
    </w:p>
    <w:p w:rsidR="00CD522F" w:rsidRPr="00AF384F" w:rsidRDefault="00CD522F" w:rsidP="0049065E">
      <w:pPr>
        <w:spacing w:after="0" w:line="259" w:lineRule="auto"/>
        <w:ind w:left="93" w:firstLine="0"/>
        <w:jc w:val="center"/>
      </w:pPr>
    </w:p>
    <w:tbl>
      <w:tblPr>
        <w:tblStyle w:val="TableGrid"/>
        <w:tblW w:w="9573" w:type="dxa"/>
        <w:tblInd w:w="-72" w:type="dxa"/>
        <w:tblCellMar>
          <w:top w:w="45" w:type="dxa"/>
          <w:left w:w="250" w:type="dxa"/>
          <w:right w:w="48" w:type="dxa"/>
        </w:tblCellMar>
        <w:tblLook w:val="04A0" w:firstRow="1" w:lastRow="0" w:firstColumn="1" w:lastColumn="0" w:noHBand="0" w:noVBand="1"/>
      </w:tblPr>
      <w:tblGrid>
        <w:gridCol w:w="9573"/>
      </w:tblGrid>
      <w:tr w:rsidR="00AF384F" w:rsidRPr="00AF384F" w:rsidTr="006639CF">
        <w:trPr>
          <w:trHeight w:val="2477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F" w:rsidRPr="00AF384F" w:rsidRDefault="00AF384F" w:rsidP="00AF384F">
            <w:pPr>
              <w:spacing w:before="240" w:after="0" w:line="259" w:lineRule="auto"/>
              <w:ind w:left="0" w:firstLine="0"/>
              <w:jc w:val="left"/>
              <w:rPr>
                <w:szCs w:val="24"/>
              </w:rPr>
            </w:pPr>
            <w:r w:rsidRPr="00AF384F">
              <w:rPr>
                <w:b/>
              </w:rPr>
              <w:t>1</w:t>
            </w:r>
            <w:r w:rsidRPr="00AF384F">
              <w:rPr>
                <w:b/>
                <w:szCs w:val="24"/>
              </w:rPr>
              <w:t>.</w:t>
            </w:r>
            <w:r w:rsidRPr="00AF384F"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="00735A2D">
              <w:rPr>
                <w:b/>
                <w:szCs w:val="24"/>
              </w:rPr>
              <w:t>Организационный</w:t>
            </w:r>
            <w:r w:rsidR="004B324F">
              <w:rPr>
                <w:b/>
                <w:szCs w:val="24"/>
              </w:rPr>
              <w:t xml:space="preserve"> </w:t>
            </w:r>
            <w:r w:rsidR="00635360">
              <w:rPr>
                <w:b/>
                <w:szCs w:val="24"/>
              </w:rPr>
              <w:t>(</w:t>
            </w:r>
            <w:r w:rsidR="004B324F">
              <w:rPr>
                <w:b/>
                <w:szCs w:val="24"/>
              </w:rPr>
              <w:t>2018 год</w:t>
            </w:r>
            <w:r w:rsidR="00635360">
              <w:rPr>
                <w:b/>
                <w:szCs w:val="24"/>
              </w:rPr>
              <w:t>)</w:t>
            </w:r>
          </w:p>
          <w:p w:rsidR="00AF384F" w:rsidRPr="00AF384F" w:rsidRDefault="00AF384F" w:rsidP="00C40FFB">
            <w:pPr>
              <w:spacing w:after="0" w:line="240" w:lineRule="auto"/>
              <w:ind w:left="0" w:firstLine="284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635360">
              <w:rPr>
                <w:rFonts w:eastAsia="Calibri"/>
                <w:color w:val="auto"/>
                <w:szCs w:val="24"/>
                <w:lang w:eastAsia="en-US"/>
              </w:rPr>
              <w:t>Цель:</w:t>
            </w:r>
            <w:r w:rsidR="00635360">
              <w:rPr>
                <w:rFonts w:eastAsia="Calibri"/>
                <w:color w:val="auto"/>
                <w:szCs w:val="24"/>
                <w:lang w:eastAsia="en-US"/>
              </w:rPr>
              <w:t xml:space="preserve"> п</w:t>
            </w:r>
            <w:r w:rsidRPr="00AF384F">
              <w:rPr>
                <w:rFonts w:eastAsia="Calibri"/>
                <w:color w:val="auto"/>
                <w:szCs w:val="24"/>
                <w:lang w:eastAsia="en-US"/>
              </w:rPr>
              <w:t>одготовить ресурсы дл</w:t>
            </w:r>
            <w:r w:rsidR="00C44108">
              <w:rPr>
                <w:rFonts w:eastAsia="Calibri"/>
                <w:color w:val="auto"/>
                <w:szCs w:val="24"/>
                <w:lang w:eastAsia="en-US"/>
              </w:rPr>
              <w:t>я реализации Программы развития</w:t>
            </w:r>
            <w:r w:rsidR="000E4D57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  <w:p w:rsidR="00AF384F" w:rsidRPr="00AF384F" w:rsidRDefault="00C44108" w:rsidP="00AF384F">
            <w:pPr>
              <w:spacing w:after="0" w:line="240" w:lineRule="auto"/>
              <w:ind w:left="0" w:firstLine="284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Ц</w:t>
            </w:r>
            <w:r w:rsidR="00AF384F" w:rsidRPr="00AF384F">
              <w:rPr>
                <w:rFonts w:eastAsia="Calibri"/>
                <w:bCs/>
                <w:color w:val="auto"/>
                <w:szCs w:val="24"/>
                <w:lang w:eastAsia="en-US"/>
              </w:rPr>
              <w:t>елевые ориентиры:</w:t>
            </w:r>
          </w:p>
          <w:p w:rsidR="004B324F" w:rsidRPr="004B324F" w:rsidRDefault="00635360" w:rsidP="00635360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szCs w:val="24"/>
              </w:rPr>
              <w:t>о</w:t>
            </w:r>
            <w:r w:rsidR="004B324F" w:rsidRPr="004B324F">
              <w:rPr>
                <w:szCs w:val="24"/>
              </w:rPr>
              <w:t>рганизационная работа направлена на определе</w:t>
            </w:r>
            <w:r w:rsidR="004B324F">
              <w:rPr>
                <w:szCs w:val="24"/>
              </w:rPr>
              <w:t xml:space="preserve">ние основных </w:t>
            </w:r>
            <w:r w:rsidR="004B324F" w:rsidRPr="004B324F">
              <w:rPr>
                <w:szCs w:val="24"/>
              </w:rPr>
              <w:t xml:space="preserve">методических подходов к планированию и реализации программы развития; </w:t>
            </w:r>
          </w:p>
          <w:p w:rsidR="004B324F" w:rsidRPr="004B324F" w:rsidRDefault="004B324F" w:rsidP="00635360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4B324F">
              <w:rPr>
                <w:szCs w:val="24"/>
              </w:rPr>
              <w:t>систематизация и обобщение вну</w:t>
            </w:r>
            <w:r>
              <w:rPr>
                <w:szCs w:val="24"/>
              </w:rPr>
              <w:t xml:space="preserve">треннего опыта деятельности </w:t>
            </w:r>
            <w:r w:rsidR="006A2552">
              <w:rPr>
                <w:szCs w:val="24"/>
              </w:rPr>
              <w:t>МБ</w:t>
            </w:r>
            <w:r>
              <w:rPr>
                <w:szCs w:val="24"/>
              </w:rPr>
              <w:t>ДОУ</w:t>
            </w:r>
            <w:r w:rsidR="00C44108">
              <w:rPr>
                <w:szCs w:val="24"/>
              </w:rPr>
              <w:t>;</w:t>
            </w:r>
          </w:p>
          <w:p w:rsidR="00AF384F" w:rsidRPr="00AF384F" w:rsidRDefault="004B324F" w:rsidP="00635360">
            <w:pPr>
              <w:numPr>
                <w:ilvl w:val="0"/>
                <w:numId w:val="13"/>
              </w:numPr>
              <w:spacing w:after="0" w:line="240" w:lineRule="auto"/>
              <w:ind w:left="709" w:hanging="283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4B324F">
              <w:rPr>
                <w:szCs w:val="24"/>
              </w:rPr>
              <w:t xml:space="preserve"> согласование программы развития с Департаментом образования Администрации города Екат</w:t>
            </w:r>
            <w:r w:rsidR="00C44108">
              <w:rPr>
                <w:szCs w:val="24"/>
              </w:rPr>
              <w:t>еринбурга</w:t>
            </w:r>
          </w:p>
        </w:tc>
      </w:tr>
      <w:tr w:rsidR="00AF384F" w:rsidRPr="00AF384F" w:rsidTr="00AE0347">
        <w:trPr>
          <w:trHeight w:val="150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84F" w:rsidRPr="00AF384F" w:rsidRDefault="00AF384F" w:rsidP="00AF384F">
            <w:pPr>
              <w:spacing w:before="240" w:after="0" w:line="259" w:lineRule="auto"/>
              <w:ind w:left="0" w:firstLine="0"/>
              <w:jc w:val="left"/>
            </w:pPr>
            <w:r w:rsidRPr="00AF384F">
              <w:rPr>
                <w:b/>
              </w:rPr>
              <w:t>2.</w:t>
            </w:r>
            <w:r w:rsidRPr="00AF384F">
              <w:rPr>
                <w:rFonts w:ascii="Arial" w:eastAsia="Arial" w:hAnsi="Arial" w:cs="Arial"/>
                <w:b/>
              </w:rPr>
              <w:t xml:space="preserve"> </w:t>
            </w:r>
            <w:r w:rsidR="00C56C9B">
              <w:rPr>
                <w:b/>
              </w:rPr>
              <w:t xml:space="preserve">Основной </w:t>
            </w:r>
            <w:r w:rsidR="006A2552">
              <w:rPr>
                <w:b/>
              </w:rPr>
              <w:t>(2019 год</w:t>
            </w:r>
            <w:r w:rsidR="00C44108">
              <w:rPr>
                <w:b/>
              </w:rPr>
              <w:t xml:space="preserve"> </w:t>
            </w:r>
            <w:r w:rsidR="00F37EC9">
              <w:rPr>
                <w:b/>
              </w:rPr>
              <w:t xml:space="preserve">– </w:t>
            </w:r>
            <w:r w:rsidR="00735A2D">
              <w:rPr>
                <w:b/>
              </w:rPr>
              <w:t>2023</w:t>
            </w:r>
            <w:r w:rsidR="006A2552">
              <w:rPr>
                <w:b/>
              </w:rPr>
              <w:t xml:space="preserve"> года)</w:t>
            </w:r>
          </w:p>
          <w:p w:rsidR="00AF384F" w:rsidRPr="00AF384F" w:rsidRDefault="003A2B6E" w:rsidP="003A2B6E">
            <w:pPr>
              <w:spacing w:before="120" w:after="120" w:line="240" w:lineRule="auto"/>
              <w:rPr>
                <w:rFonts w:eastAsia="Calibri"/>
                <w:b/>
                <w:bCs/>
                <w:i/>
                <w:color w:val="auto"/>
                <w:szCs w:val="24"/>
                <w:lang w:eastAsia="en-US"/>
              </w:rPr>
            </w:pPr>
            <w:r w:rsidRPr="006A2552">
              <w:rPr>
                <w:rFonts w:eastAsia="Calibri"/>
                <w:color w:val="auto"/>
                <w:szCs w:val="24"/>
                <w:lang w:eastAsia="en-US"/>
              </w:rPr>
              <w:t xml:space="preserve">    </w:t>
            </w:r>
            <w:r w:rsidR="00AF384F" w:rsidRPr="006A2552">
              <w:rPr>
                <w:rFonts w:eastAsia="Calibri"/>
                <w:color w:val="auto"/>
                <w:szCs w:val="24"/>
                <w:lang w:eastAsia="en-US"/>
              </w:rPr>
              <w:t>Цель:</w:t>
            </w:r>
            <w:r w:rsidR="00AF384F" w:rsidRPr="00AF384F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 </w:t>
            </w:r>
            <w:r w:rsidR="00AF384F" w:rsidRPr="00AF384F">
              <w:rPr>
                <w:rFonts w:eastAsia="Calibri"/>
                <w:szCs w:val="24"/>
                <w:lang w:eastAsia="en-US"/>
              </w:rPr>
              <w:t>практическая реализация Программы развития</w:t>
            </w:r>
            <w:r w:rsidR="000E4D57">
              <w:rPr>
                <w:rFonts w:eastAsia="Calibri"/>
                <w:szCs w:val="24"/>
                <w:lang w:eastAsia="en-US"/>
              </w:rPr>
              <w:t>.</w:t>
            </w:r>
          </w:p>
          <w:p w:rsidR="003A2B6E" w:rsidRPr="00AF384F" w:rsidRDefault="00C44108" w:rsidP="003A2B6E">
            <w:pPr>
              <w:spacing w:after="0" w:line="240" w:lineRule="auto"/>
              <w:ind w:left="0" w:firstLine="284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Ц</w:t>
            </w:r>
            <w:r w:rsidR="003A2B6E" w:rsidRPr="00AF384F">
              <w:rPr>
                <w:rFonts w:eastAsia="Calibri"/>
                <w:bCs/>
                <w:color w:val="auto"/>
                <w:szCs w:val="24"/>
                <w:lang w:eastAsia="en-US"/>
              </w:rPr>
              <w:t>елевые ориентиры:</w:t>
            </w:r>
          </w:p>
          <w:p w:rsidR="00AF384F" w:rsidRPr="00AF384F" w:rsidRDefault="006639CF" w:rsidP="00AF384F">
            <w:pPr>
              <w:numPr>
                <w:ilvl w:val="0"/>
                <w:numId w:val="14"/>
              </w:numPr>
              <w:spacing w:after="0" w:line="240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в</w:t>
            </w:r>
            <w:r w:rsidR="00AF384F" w:rsidRPr="00AF384F">
              <w:rPr>
                <w:rFonts w:eastAsia="Calibri"/>
                <w:bCs/>
                <w:color w:val="auto"/>
                <w:szCs w:val="24"/>
                <w:lang w:eastAsia="en-US"/>
              </w:rPr>
              <w:t>недрение современных технологий в структу</w:t>
            </w:r>
            <w:r w:rsidR="003A2B6E">
              <w:rPr>
                <w:rFonts w:eastAsia="Calibri"/>
                <w:bCs/>
                <w:color w:val="auto"/>
                <w:szCs w:val="24"/>
                <w:lang w:eastAsia="en-US"/>
              </w:rPr>
              <w:t>ру</w:t>
            </w:r>
            <w:r w:rsidR="00AF384F" w:rsidRPr="00AF384F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образ</w:t>
            </w:r>
            <w:r w:rsidR="003A2B6E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овательно-воспитательной деятельности </w:t>
            </w:r>
            <w:r w:rsidR="00F426EE">
              <w:rPr>
                <w:rFonts w:eastAsia="Calibri"/>
                <w:bCs/>
                <w:color w:val="auto"/>
                <w:szCs w:val="24"/>
                <w:lang w:eastAsia="en-US"/>
              </w:rPr>
              <w:t>МБ</w:t>
            </w: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ДОУ</w:t>
            </w:r>
            <w:r w:rsidR="00F426EE">
              <w:rPr>
                <w:rFonts w:eastAsia="Calibri"/>
                <w:bCs/>
                <w:color w:val="auto"/>
                <w:szCs w:val="24"/>
                <w:lang w:eastAsia="en-US"/>
              </w:rPr>
              <w:t>;</w:t>
            </w:r>
          </w:p>
          <w:p w:rsidR="00AF384F" w:rsidRPr="00AF384F" w:rsidRDefault="006639CF" w:rsidP="00AF384F">
            <w:pPr>
              <w:numPr>
                <w:ilvl w:val="0"/>
                <w:numId w:val="14"/>
              </w:numPr>
              <w:spacing w:after="120" w:line="240" w:lineRule="auto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п</w:t>
            </w:r>
            <w:r w:rsidR="00AF384F" w:rsidRPr="00AF384F">
              <w:rPr>
                <w:rFonts w:eastAsia="Calibri"/>
                <w:bCs/>
                <w:color w:val="auto"/>
                <w:szCs w:val="24"/>
                <w:lang w:eastAsia="en-US"/>
              </w:rPr>
              <w:t>овышение валеологической, медико–психолго–педагогической  компетентности всех участ</w:t>
            </w: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ников образовательного процесса</w:t>
            </w:r>
            <w:r w:rsidR="00A0494D">
              <w:rPr>
                <w:rFonts w:eastAsia="Calibri"/>
                <w:bCs/>
                <w:color w:val="auto"/>
                <w:szCs w:val="24"/>
                <w:lang w:eastAsia="en-US"/>
              </w:rPr>
              <w:t>;</w:t>
            </w:r>
          </w:p>
          <w:p w:rsidR="00AF384F" w:rsidRPr="00AF384F" w:rsidRDefault="00AF384F" w:rsidP="00AF384F">
            <w:pPr>
              <w:numPr>
                <w:ilvl w:val="0"/>
                <w:numId w:val="16"/>
              </w:numPr>
              <w:spacing w:after="0" w:line="240" w:lineRule="auto"/>
              <w:ind w:left="709" w:hanging="425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F384F">
              <w:rPr>
                <w:rFonts w:eastAsia="Calibri"/>
                <w:bCs/>
                <w:color w:val="auto"/>
                <w:szCs w:val="24"/>
                <w:lang w:eastAsia="en-US"/>
              </w:rPr>
              <w:t>создание условий для организации образовательного процесса с учётом многообразия индивидуальных детских возможностей и способностей;</w:t>
            </w:r>
          </w:p>
          <w:p w:rsidR="00AF384F" w:rsidRPr="00AF384F" w:rsidRDefault="00AF384F" w:rsidP="00AF384F">
            <w:pPr>
              <w:numPr>
                <w:ilvl w:val="0"/>
                <w:numId w:val="16"/>
              </w:numPr>
              <w:spacing w:after="0" w:line="240" w:lineRule="auto"/>
              <w:ind w:left="709" w:hanging="425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F384F">
              <w:rPr>
                <w:rFonts w:eastAsia="Calibri"/>
                <w:bCs/>
                <w:color w:val="auto"/>
                <w:szCs w:val="24"/>
                <w:lang w:eastAsia="en-US"/>
              </w:rPr>
              <w:t>формирование у детей с разными возможностями мотивации к доступной им</w:t>
            </w:r>
            <w:r w:rsidR="006639CF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деятельности</w:t>
            </w:r>
            <w:r w:rsidR="00A0494D">
              <w:rPr>
                <w:rFonts w:eastAsia="Calibri"/>
                <w:bCs/>
                <w:color w:val="auto"/>
                <w:szCs w:val="24"/>
                <w:lang w:eastAsia="en-US"/>
              </w:rPr>
              <w:t>;</w:t>
            </w:r>
          </w:p>
          <w:p w:rsidR="00AF384F" w:rsidRPr="00AF384F" w:rsidRDefault="00AF384F" w:rsidP="00AF384F">
            <w:pPr>
              <w:numPr>
                <w:ilvl w:val="0"/>
                <w:numId w:val="15"/>
              </w:numPr>
              <w:spacing w:after="0" w:line="240" w:lineRule="auto"/>
              <w:ind w:left="709" w:hanging="425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F384F">
              <w:rPr>
                <w:rFonts w:eastAsia="Calibri"/>
                <w:bCs/>
                <w:color w:val="auto"/>
                <w:szCs w:val="24"/>
                <w:lang w:eastAsia="en-US"/>
              </w:rPr>
              <w:t>создание условий для проявления инициативности, самостоятельности, творческих способностей детей</w:t>
            </w:r>
            <w:r w:rsidR="006639CF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в различных видах деятельности</w:t>
            </w:r>
            <w:r w:rsidR="00041E2C">
              <w:rPr>
                <w:rFonts w:eastAsia="Calibri"/>
                <w:bCs/>
                <w:color w:val="auto"/>
                <w:szCs w:val="24"/>
                <w:lang w:eastAsia="en-US"/>
              </w:rPr>
              <w:t>;</w:t>
            </w:r>
          </w:p>
          <w:p w:rsidR="00AF384F" w:rsidRPr="00AF384F" w:rsidRDefault="00AF384F" w:rsidP="00AF384F">
            <w:pPr>
              <w:numPr>
                <w:ilvl w:val="0"/>
                <w:numId w:val="15"/>
              </w:numPr>
              <w:spacing w:after="0" w:line="240" w:lineRule="auto"/>
              <w:ind w:left="709" w:hanging="425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F384F">
              <w:rPr>
                <w:rFonts w:eastAsia="Calibri"/>
                <w:bCs/>
                <w:color w:val="auto"/>
                <w:szCs w:val="24"/>
                <w:lang w:eastAsia="en-US"/>
              </w:rPr>
              <w:t xml:space="preserve"> совершенствование системы социального партнёрства с целью создания условий для успе</w:t>
            </w:r>
            <w:r w:rsidR="006639CF">
              <w:rPr>
                <w:rFonts w:eastAsia="Calibri"/>
                <w:bCs/>
                <w:color w:val="auto"/>
                <w:szCs w:val="24"/>
                <w:lang w:eastAsia="en-US"/>
              </w:rPr>
              <w:t>шной социализации воспитанников</w:t>
            </w:r>
            <w:r w:rsidR="00041E2C">
              <w:rPr>
                <w:rFonts w:eastAsia="Calibri"/>
                <w:bCs/>
                <w:color w:val="auto"/>
                <w:szCs w:val="24"/>
                <w:lang w:eastAsia="en-US"/>
              </w:rPr>
              <w:t>;</w:t>
            </w:r>
          </w:p>
          <w:p w:rsidR="00041E2C" w:rsidRDefault="00AF384F" w:rsidP="00041E2C">
            <w:pPr>
              <w:numPr>
                <w:ilvl w:val="0"/>
                <w:numId w:val="15"/>
              </w:numPr>
              <w:spacing w:after="120" w:line="240" w:lineRule="auto"/>
              <w:ind w:left="709" w:hanging="425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AF384F">
              <w:rPr>
                <w:rFonts w:eastAsia="Calibri"/>
                <w:bCs/>
                <w:color w:val="auto"/>
                <w:szCs w:val="24"/>
                <w:lang w:eastAsia="en-US"/>
              </w:rPr>
              <w:t>привлечение воспитанников к посещению учрежде</w:t>
            </w:r>
            <w:r w:rsidR="00041E2C">
              <w:rPr>
                <w:rFonts w:eastAsia="Calibri"/>
                <w:bCs/>
                <w:color w:val="auto"/>
                <w:szCs w:val="24"/>
                <w:lang w:eastAsia="en-US"/>
              </w:rPr>
              <w:t>ний дополнительного образования;</w:t>
            </w:r>
          </w:p>
          <w:p w:rsidR="00041E2C" w:rsidRDefault="006639CF" w:rsidP="00041E2C">
            <w:pPr>
              <w:numPr>
                <w:ilvl w:val="0"/>
                <w:numId w:val="15"/>
              </w:numPr>
              <w:spacing w:after="120" w:line="240" w:lineRule="auto"/>
              <w:ind w:left="709" w:hanging="425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041E2C">
              <w:rPr>
                <w:rFonts w:eastAsia="Calibri"/>
                <w:bCs/>
                <w:szCs w:val="24"/>
              </w:rPr>
              <w:t>обогащение</w:t>
            </w:r>
            <w:r w:rsidR="00AE0347" w:rsidRPr="00041E2C">
              <w:rPr>
                <w:rFonts w:eastAsia="Calibri"/>
                <w:bCs/>
                <w:szCs w:val="24"/>
              </w:rPr>
              <w:t xml:space="preserve"> м</w:t>
            </w:r>
            <w:r w:rsidR="00041E2C">
              <w:rPr>
                <w:rFonts w:eastAsia="Calibri"/>
                <w:bCs/>
                <w:szCs w:val="24"/>
              </w:rPr>
              <w:t>атериально-технической базы МБДОУ;</w:t>
            </w:r>
          </w:p>
          <w:p w:rsidR="00AF384F" w:rsidRPr="00041E2C" w:rsidRDefault="006639CF" w:rsidP="00041E2C">
            <w:pPr>
              <w:numPr>
                <w:ilvl w:val="0"/>
                <w:numId w:val="15"/>
              </w:numPr>
              <w:spacing w:after="120" w:line="240" w:lineRule="auto"/>
              <w:ind w:left="709" w:hanging="425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 w:rsidRPr="00041E2C">
              <w:rPr>
                <w:rFonts w:eastAsia="Calibri"/>
                <w:bCs/>
                <w:szCs w:val="24"/>
              </w:rPr>
              <w:t>п</w:t>
            </w:r>
            <w:r w:rsidR="003A2B6E" w:rsidRPr="00041E2C">
              <w:rPr>
                <w:rFonts w:eastAsia="Calibri"/>
                <w:bCs/>
                <w:szCs w:val="24"/>
              </w:rPr>
              <w:t>овышение профессио</w:t>
            </w:r>
            <w:r w:rsidR="00041E2C">
              <w:rPr>
                <w:rFonts w:eastAsia="Calibri"/>
                <w:bCs/>
                <w:szCs w:val="24"/>
              </w:rPr>
              <w:t>нальной компетентности педагогов</w:t>
            </w:r>
          </w:p>
        </w:tc>
      </w:tr>
      <w:tr w:rsidR="00AF384F" w:rsidRPr="00AF384F" w:rsidTr="006639CF">
        <w:trPr>
          <w:trHeight w:val="125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84F" w:rsidRPr="00AF384F" w:rsidRDefault="00AF384F" w:rsidP="00AF384F">
            <w:pPr>
              <w:spacing w:before="240" w:after="0" w:line="259" w:lineRule="auto"/>
              <w:ind w:left="0" w:firstLine="0"/>
              <w:jc w:val="left"/>
              <w:rPr>
                <w:b/>
              </w:rPr>
            </w:pPr>
            <w:r w:rsidRPr="00AF384F">
              <w:rPr>
                <w:b/>
              </w:rPr>
              <w:t>3.</w:t>
            </w:r>
            <w:r w:rsidRPr="00AF384F">
              <w:rPr>
                <w:rFonts w:ascii="Arial" w:eastAsia="Arial" w:hAnsi="Arial" w:cs="Arial"/>
                <w:b/>
              </w:rPr>
              <w:t xml:space="preserve"> </w:t>
            </w:r>
            <w:r w:rsidR="00735A2D">
              <w:rPr>
                <w:rFonts w:eastAsia="Arial"/>
                <w:b/>
              </w:rPr>
              <w:t>Итоговый</w:t>
            </w:r>
            <w:r w:rsidR="000E4D57">
              <w:rPr>
                <w:rFonts w:eastAsia="Arial"/>
                <w:b/>
              </w:rPr>
              <w:t xml:space="preserve"> </w:t>
            </w:r>
            <w:r w:rsidR="00B05CA6">
              <w:rPr>
                <w:rFonts w:eastAsia="Arial"/>
                <w:b/>
              </w:rPr>
              <w:t>(</w:t>
            </w:r>
            <w:r w:rsidR="00C56C9B">
              <w:rPr>
                <w:b/>
              </w:rPr>
              <w:t>2023</w:t>
            </w:r>
            <w:r w:rsidR="00B05CA6">
              <w:rPr>
                <w:b/>
              </w:rPr>
              <w:t xml:space="preserve"> года)</w:t>
            </w:r>
          </w:p>
          <w:p w:rsidR="00AE0347" w:rsidRPr="009F34AF" w:rsidRDefault="00AE0347" w:rsidP="00AE0347">
            <w:pPr>
              <w:spacing w:after="0" w:line="240" w:lineRule="auto"/>
              <w:ind w:left="0" w:firstLine="284"/>
              <w:rPr>
                <w:szCs w:val="24"/>
              </w:rPr>
            </w:pPr>
            <w:r w:rsidRPr="00B05CA6">
              <w:rPr>
                <w:szCs w:val="24"/>
              </w:rPr>
              <w:t>Цель:</w:t>
            </w:r>
            <w:r w:rsidR="006F1331">
              <w:rPr>
                <w:szCs w:val="24"/>
              </w:rPr>
              <w:t xml:space="preserve">  выявить</w:t>
            </w:r>
            <w:r w:rsidRPr="009F34AF">
              <w:rPr>
                <w:szCs w:val="24"/>
              </w:rPr>
              <w:t xml:space="preserve"> соответствия полученных результатов по основным направлениям развития </w:t>
            </w:r>
            <w:r w:rsidR="00B05CA6">
              <w:rPr>
                <w:szCs w:val="24"/>
              </w:rPr>
              <w:t>МБ</w:t>
            </w:r>
            <w:r w:rsidRPr="009F34AF">
              <w:rPr>
                <w:szCs w:val="24"/>
              </w:rPr>
              <w:t>Д</w:t>
            </w:r>
            <w:r w:rsidR="000E4D57">
              <w:rPr>
                <w:szCs w:val="24"/>
              </w:rPr>
              <w:t>ОУ поставленным целям и задачам.</w:t>
            </w:r>
          </w:p>
          <w:p w:rsidR="00AE0347" w:rsidRPr="009F34AF" w:rsidRDefault="001E369D" w:rsidP="00E449C9">
            <w:pPr>
              <w:spacing w:after="0" w:line="240" w:lineRule="auto"/>
              <w:ind w:left="0" w:firstLine="284"/>
              <w:rPr>
                <w:rFonts w:eastAsia="Calibri"/>
                <w:bCs/>
                <w:color w:val="auto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Cs w:val="24"/>
                <w:lang w:eastAsia="en-US"/>
              </w:rPr>
              <w:t>Ц</w:t>
            </w:r>
            <w:r w:rsidR="00E449C9" w:rsidRPr="009F34AF">
              <w:rPr>
                <w:rFonts w:eastAsia="Calibri"/>
                <w:bCs/>
                <w:color w:val="auto"/>
                <w:szCs w:val="24"/>
                <w:lang w:eastAsia="en-US"/>
              </w:rPr>
              <w:t>елевые ориентиры:</w:t>
            </w:r>
            <w:r w:rsidR="00AE0347" w:rsidRPr="009F34AF">
              <w:rPr>
                <w:b/>
                <w:i/>
                <w:color w:val="auto"/>
                <w:szCs w:val="24"/>
              </w:rPr>
              <w:t xml:space="preserve"> </w:t>
            </w:r>
          </w:p>
          <w:p w:rsidR="00AE0347" w:rsidRPr="009F34AF" w:rsidRDefault="00AE0347" w:rsidP="00AE0347">
            <w:pPr>
              <w:numPr>
                <w:ilvl w:val="0"/>
                <w:numId w:val="18"/>
              </w:numPr>
              <w:tabs>
                <w:tab w:val="left" w:pos="230"/>
              </w:tabs>
              <w:suppressAutoHyphens/>
              <w:spacing w:after="0" w:line="240" w:lineRule="auto"/>
              <w:ind w:left="230" w:hanging="180"/>
              <w:rPr>
                <w:color w:val="auto"/>
                <w:szCs w:val="24"/>
              </w:rPr>
            </w:pPr>
            <w:r w:rsidRPr="009F34AF">
              <w:rPr>
                <w:color w:val="auto"/>
                <w:szCs w:val="24"/>
              </w:rPr>
              <w:t>провести анализ результатов реализации Программы развития, оценить её эффективность;</w:t>
            </w:r>
          </w:p>
          <w:p w:rsidR="00AF384F" w:rsidRPr="004853B3" w:rsidRDefault="00AE0347" w:rsidP="004853B3">
            <w:pPr>
              <w:numPr>
                <w:ilvl w:val="0"/>
                <w:numId w:val="18"/>
              </w:numPr>
              <w:tabs>
                <w:tab w:val="left" w:pos="230"/>
              </w:tabs>
              <w:suppressAutoHyphens/>
              <w:spacing w:after="0" w:line="240" w:lineRule="auto"/>
              <w:ind w:left="230" w:hanging="180"/>
              <w:rPr>
                <w:color w:val="auto"/>
                <w:sz w:val="28"/>
                <w:szCs w:val="28"/>
              </w:rPr>
            </w:pPr>
            <w:r w:rsidRPr="009F34AF">
              <w:rPr>
                <w:color w:val="auto"/>
                <w:szCs w:val="24"/>
              </w:rPr>
              <w:t>определить нов</w:t>
            </w:r>
            <w:r w:rsidR="00BE2863">
              <w:rPr>
                <w:color w:val="auto"/>
                <w:szCs w:val="24"/>
              </w:rPr>
              <w:t>ые проблемы для внесения актуальных изменений в Программу</w:t>
            </w:r>
            <w:r w:rsidRPr="009F34AF">
              <w:rPr>
                <w:color w:val="auto"/>
                <w:szCs w:val="24"/>
              </w:rPr>
              <w:t xml:space="preserve"> развития</w:t>
            </w:r>
          </w:p>
        </w:tc>
      </w:tr>
    </w:tbl>
    <w:p w:rsidR="00DA21E7" w:rsidRPr="006C509E" w:rsidRDefault="00DA21E7" w:rsidP="00DA21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D76D5" w:rsidRPr="006C509E" w:rsidRDefault="00AD76D5" w:rsidP="00AD76D5">
      <w:pPr>
        <w:spacing w:line="276" w:lineRule="auto"/>
        <w:rPr>
          <w:szCs w:val="24"/>
        </w:rPr>
      </w:pPr>
    </w:p>
    <w:p w:rsidR="00AD76D5" w:rsidRDefault="00AD76D5" w:rsidP="00AD76D5">
      <w:pPr>
        <w:spacing w:line="276" w:lineRule="auto"/>
      </w:pPr>
    </w:p>
    <w:p w:rsidR="00AD76D5" w:rsidRDefault="00AD76D5" w:rsidP="00AD76D5">
      <w:pPr>
        <w:spacing w:line="276" w:lineRule="auto"/>
      </w:pPr>
    </w:p>
    <w:p w:rsidR="000E4D57" w:rsidRDefault="000E4D57" w:rsidP="00AD76D5">
      <w:pPr>
        <w:spacing w:line="276" w:lineRule="auto"/>
      </w:pPr>
    </w:p>
    <w:p w:rsidR="000E4D57" w:rsidRDefault="000E4D57" w:rsidP="00AD76D5">
      <w:pPr>
        <w:spacing w:line="276" w:lineRule="auto"/>
      </w:pPr>
    </w:p>
    <w:p w:rsidR="00CD522F" w:rsidRDefault="00CD522F" w:rsidP="00D72657">
      <w:pPr>
        <w:ind w:left="0" w:firstLine="0"/>
        <w:rPr>
          <w:b/>
        </w:rPr>
      </w:pPr>
    </w:p>
    <w:p w:rsidR="00042E5D" w:rsidRPr="00BB7488" w:rsidRDefault="00EA7AE5" w:rsidP="00042E5D">
      <w:pPr>
        <w:ind w:left="0" w:firstLine="0"/>
        <w:jc w:val="center"/>
        <w:rPr>
          <w:b/>
        </w:rPr>
      </w:pPr>
      <w:r>
        <w:rPr>
          <w:b/>
        </w:rPr>
        <w:t>7.   Проект «</w:t>
      </w:r>
      <w:r w:rsidR="00042E5D">
        <w:rPr>
          <w:b/>
        </w:rPr>
        <w:t>Компетентный педагог</w:t>
      </w:r>
      <w:r>
        <w:rPr>
          <w:b/>
        </w:rPr>
        <w:t>»</w:t>
      </w:r>
      <w:r w:rsidR="00042E5D">
        <w:rPr>
          <w:b/>
        </w:rPr>
        <w:t>.</w:t>
      </w:r>
    </w:p>
    <w:p w:rsidR="00D8707E" w:rsidRPr="00D8707E" w:rsidRDefault="00D8707E" w:rsidP="00D8707E">
      <w:pPr>
        <w:spacing w:after="0" w:line="276" w:lineRule="auto"/>
        <w:ind w:left="0" w:right="23" w:firstLine="0"/>
        <w:rPr>
          <w:bCs/>
          <w:color w:val="auto"/>
          <w:szCs w:val="24"/>
          <w:shd w:val="clear" w:color="auto" w:fill="FFFFFF"/>
        </w:rPr>
      </w:pPr>
      <w:r w:rsidRPr="00D8707E">
        <w:rPr>
          <w:b/>
          <w:bCs/>
          <w:color w:val="auto"/>
          <w:szCs w:val="24"/>
        </w:rPr>
        <w:t xml:space="preserve">Проблема: </w:t>
      </w:r>
      <w:r w:rsidRPr="00D8707E">
        <w:rPr>
          <w:bCs/>
          <w:color w:val="auto"/>
          <w:szCs w:val="24"/>
          <w:shd w:val="clear" w:color="auto" w:fill="FFFFFF"/>
        </w:rPr>
        <w:t>наличие профессиональных стереотипов, мешающих внедрению современных форм организации образовательного процесса, новых образовательных технологий с детьми дошкольног</w:t>
      </w:r>
      <w:r w:rsidR="00CC3F2B">
        <w:rPr>
          <w:bCs/>
          <w:color w:val="auto"/>
          <w:szCs w:val="24"/>
          <w:shd w:val="clear" w:color="auto" w:fill="FFFFFF"/>
        </w:rPr>
        <w:t>о возраста; небольшая результативность</w:t>
      </w:r>
      <w:r w:rsidRPr="00D8707E">
        <w:rPr>
          <w:bCs/>
          <w:color w:val="auto"/>
          <w:szCs w:val="24"/>
          <w:shd w:val="clear" w:color="auto" w:fill="FFFFFF"/>
        </w:rPr>
        <w:t xml:space="preserve"> участия в профессиональных конкурсах; инертность, недостаточно высокий уровень аналитико-прогностических  умений педагогов не позволяют  представлять опыт своей работы.</w:t>
      </w:r>
    </w:p>
    <w:p w:rsidR="00D8707E" w:rsidRPr="00D8707E" w:rsidRDefault="00D8707E" w:rsidP="00D8707E">
      <w:pPr>
        <w:spacing w:after="0" w:line="276" w:lineRule="auto"/>
        <w:ind w:left="0" w:firstLine="0"/>
        <w:rPr>
          <w:rFonts w:eastAsia="Calibri"/>
          <w:b/>
          <w:bCs/>
          <w:color w:val="auto"/>
          <w:szCs w:val="24"/>
          <w:lang w:eastAsia="en-US"/>
        </w:rPr>
      </w:pPr>
      <w:r w:rsidRPr="00D8707E">
        <w:rPr>
          <w:rFonts w:eastAsia="Calibri"/>
          <w:b/>
          <w:bCs/>
          <w:color w:val="auto"/>
          <w:szCs w:val="24"/>
          <w:lang w:eastAsia="en-US"/>
        </w:rPr>
        <w:t xml:space="preserve">Цель: </w:t>
      </w:r>
    </w:p>
    <w:p w:rsidR="00D8707E" w:rsidRPr="00D8707E" w:rsidRDefault="00042E5D" w:rsidP="00D8707E">
      <w:pPr>
        <w:spacing w:after="0" w:line="276" w:lineRule="auto"/>
        <w:ind w:left="0" w:firstLine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р</w:t>
      </w:r>
      <w:r w:rsidR="00D8707E" w:rsidRPr="00D8707E">
        <w:rPr>
          <w:rFonts w:eastAsia="Calibri"/>
          <w:color w:val="auto"/>
          <w:lang w:eastAsia="en-US"/>
        </w:rPr>
        <w:t>азвитие кадрового  потенциала педагогических работников, с использованием механизмов мотивации к повышению качества работы и непрерывному профессиональному развитию.</w:t>
      </w:r>
    </w:p>
    <w:p w:rsidR="00D8707E" w:rsidRPr="00D8707E" w:rsidRDefault="00D8707E" w:rsidP="00D8707E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D8707E">
        <w:rPr>
          <w:rFonts w:eastAsia="Calibri"/>
          <w:b/>
          <w:bCs/>
          <w:color w:val="auto"/>
          <w:szCs w:val="24"/>
          <w:lang w:eastAsia="en-US"/>
        </w:rPr>
        <w:t>Задачи:</w:t>
      </w:r>
      <w:r w:rsidRPr="00D8707E">
        <w:rPr>
          <w:rFonts w:eastAsia="Calibri"/>
          <w:color w:val="auto"/>
          <w:szCs w:val="24"/>
          <w:lang w:eastAsia="en-US"/>
        </w:rPr>
        <w:t xml:space="preserve"> </w:t>
      </w:r>
    </w:p>
    <w:p w:rsidR="00D8707E" w:rsidRPr="00D8707E" w:rsidRDefault="00D8707E" w:rsidP="00D8707E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D8707E">
        <w:rPr>
          <w:rFonts w:eastAsia="Calibri"/>
          <w:color w:val="auto"/>
          <w:szCs w:val="24"/>
          <w:lang w:eastAsia="en-US"/>
        </w:rPr>
        <w:t>1. Обеспечить своевременное прохождение курсов повышения квалификации.</w:t>
      </w:r>
    </w:p>
    <w:p w:rsidR="00D8707E" w:rsidRPr="00D8707E" w:rsidRDefault="00D8707E" w:rsidP="00D8707E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D8707E">
        <w:rPr>
          <w:rFonts w:eastAsia="Calibri"/>
          <w:color w:val="auto"/>
          <w:szCs w:val="24"/>
          <w:lang w:eastAsia="en-US"/>
        </w:rPr>
        <w:t>2. Повысить мотивацию педагогов для  распространения профессионального опыта и участия в конкурсах.</w:t>
      </w:r>
    </w:p>
    <w:p w:rsidR="00D8707E" w:rsidRPr="00D8707E" w:rsidRDefault="00D8707E" w:rsidP="00D8707E">
      <w:pPr>
        <w:spacing w:after="0" w:line="240" w:lineRule="auto"/>
        <w:ind w:left="0" w:firstLine="0"/>
        <w:jc w:val="center"/>
        <w:rPr>
          <w:rFonts w:eastAsia="Calibri"/>
          <w:b/>
          <w:bCs/>
          <w:color w:val="FF0000"/>
          <w:lang w:eastAsia="en-US"/>
        </w:rPr>
      </w:pPr>
    </w:p>
    <w:p w:rsidR="00D8707E" w:rsidRPr="00D8707E" w:rsidRDefault="00D8707E" w:rsidP="00D8707E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lang w:eastAsia="en-US"/>
        </w:rPr>
      </w:pPr>
      <w:r w:rsidRPr="00D8707E">
        <w:rPr>
          <w:rFonts w:eastAsia="Calibri"/>
          <w:b/>
          <w:bCs/>
          <w:color w:val="auto"/>
          <w:lang w:eastAsia="en-US"/>
        </w:rPr>
        <w:t xml:space="preserve">I </w:t>
      </w:r>
      <w:r w:rsidR="00143D30">
        <w:rPr>
          <w:rFonts w:eastAsia="Calibri"/>
          <w:b/>
          <w:bCs/>
          <w:color w:val="auto"/>
          <w:lang w:eastAsia="en-US"/>
        </w:rPr>
        <w:t>этап – Организационный</w:t>
      </w:r>
    </w:p>
    <w:p w:rsidR="00D8707E" w:rsidRPr="00D8707E" w:rsidRDefault="00D8707E" w:rsidP="00D8707E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lang w:eastAsia="en-US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85"/>
      </w:tblGrid>
      <w:tr w:rsidR="00D8707E" w:rsidRPr="00D8707E" w:rsidTr="00CD522F">
        <w:tc>
          <w:tcPr>
            <w:tcW w:w="67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№ п/п</w:t>
            </w:r>
          </w:p>
        </w:tc>
        <w:tc>
          <w:tcPr>
            <w:tcW w:w="4820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Мероприятия</w:t>
            </w:r>
          </w:p>
        </w:tc>
        <w:tc>
          <w:tcPr>
            <w:tcW w:w="2126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Срок реализации</w:t>
            </w:r>
          </w:p>
        </w:tc>
        <w:tc>
          <w:tcPr>
            <w:tcW w:w="198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Ответственный</w:t>
            </w:r>
          </w:p>
        </w:tc>
      </w:tr>
      <w:tr w:rsidR="00D8707E" w:rsidRPr="00D8707E" w:rsidTr="00CD522F">
        <w:tc>
          <w:tcPr>
            <w:tcW w:w="67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4820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Изучение качества профессиональной</w:t>
            </w:r>
            <w:r w:rsidRPr="00D8707E">
              <w:rPr>
                <w:rFonts w:eastAsia="Calibri"/>
                <w:color w:val="auto"/>
                <w:sz w:val="20"/>
                <w:lang w:eastAsia="en-US"/>
              </w:rPr>
              <w:br/>
              <w:t>деятельности педагогов в соответствии с</w:t>
            </w:r>
            <w:r w:rsidRPr="00D8707E">
              <w:rPr>
                <w:rFonts w:eastAsia="Calibri"/>
                <w:color w:val="auto"/>
                <w:sz w:val="20"/>
                <w:lang w:eastAsia="en-US"/>
              </w:rPr>
              <w:br/>
              <w:t>требованиями профессионального стандарта педагога дошкольного образования.</w:t>
            </w:r>
          </w:p>
        </w:tc>
        <w:tc>
          <w:tcPr>
            <w:tcW w:w="2126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 xml:space="preserve">2018-2020 </w:t>
            </w:r>
          </w:p>
        </w:tc>
        <w:tc>
          <w:tcPr>
            <w:tcW w:w="198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Заведующий</w:t>
            </w:r>
          </w:p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 xml:space="preserve">Заместитель заведующего по ВМР </w:t>
            </w:r>
          </w:p>
        </w:tc>
      </w:tr>
      <w:tr w:rsidR="00D8707E" w:rsidRPr="00D8707E" w:rsidTr="00CD522F">
        <w:trPr>
          <w:trHeight w:val="697"/>
        </w:trPr>
        <w:tc>
          <w:tcPr>
            <w:tcW w:w="67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4820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Разработка диагностических карт</w:t>
            </w:r>
            <w:r w:rsidRPr="00D8707E">
              <w:rPr>
                <w:rFonts w:eastAsia="Calibri"/>
                <w:color w:val="auto"/>
                <w:sz w:val="20"/>
                <w:lang w:eastAsia="en-US"/>
              </w:rPr>
              <w:br/>
              <w:t>профессионального мастерства педагогов в профессиональной деятельности. Проведение самоанализа.</w:t>
            </w:r>
          </w:p>
        </w:tc>
        <w:tc>
          <w:tcPr>
            <w:tcW w:w="2126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2018-2020</w:t>
            </w:r>
          </w:p>
        </w:tc>
        <w:tc>
          <w:tcPr>
            <w:tcW w:w="198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 xml:space="preserve">Заместитель заведующего по ВМР </w:t>
            </w:r>
          </w:p>
        </w:tc>
      </w:tr>
      <w:tr w:rsidR="00D8707E" w:rsidRPr="00D8707E" w:rsidTr="00CD522F">
        <w:trPr>
          <w:trHeight w:val="697"/>
        </w:trPr>
        <w:tc>
          <w:tcPr>
            <w:tcW w:w="67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3.</w:t>
            </w:r>
          </w:p>
        </w:tc>
        <w:tc>
          <w:tcPr>
            <w:tcW w:w="4820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Изучение программ повышения</w:t>
            </w:r>
            <w:r w:rsidRPr="00D8707E">
              <w:rPr>
                <w:rFonts w:eastAsia="Calibri"/>
                <w:color w:val="auto"/>
                <w:sz w:val="20"/>
                <w:lang w:eastAsia="en-US"/>
              </w:rPr>
              <w:br/>
              <w:t>квалификации различных организаций в</w:t>
            </w:r>
            <w:r w:rsidRPr="00D8707E">
              <w:rPr>
                <w:rFonts w:eastAsia="Calibri"/>
                <w:color w:val="auto"/>
                <w:sz w:val="20"/>
                <w:lang w:eastAsia="en-US"/>
              </w:rPr>
              <w:br/>
              <w:t>зависимости от потребностей педагогов</w:t>
            </w:r>
            <w:r w:rsidRPr="00D8707E">
              <w:rPr>
                <w:rFonts w:eastAsia="Calibri"/>
                <w:color w:val="auto"/>
                <w:sz w:val="20"/>
                <w:lang w:eastAsia="en-US"/>
              </w:rPr>
              <w:br/>
              <w:t>в обучении.</w:t>
            </w:r>
          </w:p>
        </w:tc>
        <w:tc>
          <w:tcPr>
            <w:tcW w:w="2126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2018-2020</w:t>
            </w:r>
          </w:p>
        </w:tc>
        <w:tc>
          <w:tcPr>
            <w:tcW w:w="198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 xml:space="preserve">Заместитель заведующего по ВМР </w:t>
            </w:r>
          </w:p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Педагоги</w:t>
            </w:r>
          </w:p>
        </w:tc>
      </w:tr>
      <w:tr w:rsidR="00D8707E" w:rsidRPr="00D8707E" w:rsidTr="00CD522F">
        <w:tc>
          <w:tcPr>
            <w:tcW w:w="67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4.</w:t>
            </w:r>
          </w:p>
        </w:tc>
        <w:tc>
          <w:tcPr>
            <w:tcW w:w="4820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Составление индивидуальных перспективных планов повышения квалификации педагогов.</w:t>
            </w:r>
          </w:p>
        </w:tc>
        <w:tc>
          <w:tcPr>
            <w:tcW w:w="2126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2018-2020</w:t>
            </w:r>
          </w:p>
        </w:tc>
        <w:tc>
          <w:tcPr>
            <w:tcW w:w="198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 xml:space="preserve">Заместитель заведующего по ВМР </w:t>
            </w:r>
          </w:p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Педагоги</w:t>
            </w:r>
          </w:p>
        </w:tc>
      </w:tr>
    </w:tbl>
    <w:p w:rsidR="00D8707E" w:rsidRPr="00D8707E" w:rsidRDefault="00D8707E" w:rsidP="00D8707E">
      <w:pPr>
        <w:spacing w:after="0" w:line="240" w:lineRule="auto"/>
        <w:ind w:left="0" w:firstLine="0"/>
        <w:rPr>
          <w:rFonts w:eastAsia="Calibri"/>
          <w:b/>
          <w:bCs/>
          <w:iCs/>
          <w:color w:val="auto"/>
          <w:lang w:eastAsia="en-US"/>
        </w:rPr>
      </w:pPr>
    </w:p>
    <w:p w:rsidR="00D8707E" w:rsidRPr="00D8707E" w:rsidRDefault="00D8707E" w:rsidP="00D8707E">
      <w:pPr>
        <w:spacing w:after="0" w:line="240" w:lineRule="auto"/>
        <w:ind w:left="0" w:firstLine="0"/>
        <w:rPr>
          <w:rFonts w:eastAsia="Calibri"/>
          <w:color w:val="auto"/>
          <w:lang w:eastAsia="en-US"/>
        </w:rPr>
      </w:pPr>
      <w:r w:rsidRPr="00D8707E">
        <w:rPr>
          <w:rFonts w:eastAsia="Calibri"/>
          <w:b/>
          <w:bCs/>
          <w:iCs/>
          <w:color w:val="auto"/>
          <w:lang w:eastAsia="en-US"/>
        </w:rPr>
        <w:t>Ожидаемый результат:</w:t>
      </w:r>
    </w:p>
    <w:p w:rsidR="00D8707E" w:rsidRPr="00D8707E" w:rsidRDefault="00D72657" w:rsidP="00D8707E">
      <w:pPr>
        <w:spacing w:after="0" w:line="240" w:lineRule="auto"/>
        <w:ind w:left="0" w:firstLine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1.  Разработаны д</w:t>
      </w:r>
      <w:r w:rsidR="00D8707E" w:rsidRPr="00D8707E">
        <w:rPr>
          <w:rFonts w:eastAsia="Calibri"/>
          <w:color w:val="auto"/>
          <w:lang w:eastAsia="en-US"/>
        </w:rPr>
        <w:t>иагностические карты профессионального мастерства педагогов.</w:t>
      </w:r>
    </w:p>
    <w:p w:rsidR="00D8707E" w:rsidRPr="00D8707E" w:rsidRDefault="00D72657" w:rsidP="00D8707E">
      <w:pPr>
        <w:spacing w:after="0" w:line="240" w:lineRule="auto"/>
        <w:ind w:left="0" w:firstLine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2. Разработаны и</w:t>
      </w:r>
      <w:r w:rsidR="00D8707E" w:rsidRPr="00D8707E">
        <w:rPr>
          <w:rFonts w:eastAsia="Calibri"/>
          <w:color w:val="auto"/>
          <w:lang w:eastAsia="en-US"/>
        </w:rPr>
        <w:t>ндивидуальные перспективные планы повышения квалификации педагогов.</w:t>
      </w:r>
    </w:p>
    <w:p w:rsidR="00D8707E" w:rsidRPr="00D8707E" w:rsidRDefault="00D8707E" w:rsidP="00D8707E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lang w:eastAsia="en-US"/>
        </w:rPr>
      </w:pPr>
      <w:r w:rsidRPr="00D8707E">
        <w:rPr>
          <w:rFonts w:eastAsia="Calibri"/>
          <w:color w:val="auto"/>
          <w:lang w:eastAsia="en-US"/>
        </w:rPr>
        <w:br/>
      </w:r>
      <w:r w:rsidR="00143D30">
        <w:rPr>
          <w:rFonts w:eastAsia="Calibri"/>
          <w:b/>
          <w:bCs/>
          <w:color w:val="auto"/>
          <w:lang w:eastAsia="en-US"/>
        </w:rPr>
        <w:t xml:space="preserve">II этап – Основной </w:t>
      </w:r>
    </w:p>
    <w:p w:rsidR="00D8707E" w:rsidRPr="00D8707E" w:rsidRDefault="00D8707E" w:rsidP="00D8707E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lang w:eastAsia="en-US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85"/>
      </w:tblGrid>
      <w:tr w:rsidR="00D8707E" w:rsidRPr="00D8707E" w:rsidTr="00CD522F">
        <w:tc>
          <w:tcPr>
            <w:tcW w:w="67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№ п/п</w:t>
            </w:r>
          </w:p>
        </w:tc>
        <w:tc>
          <w:tcPr>
            <w:tcW w:w="4820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Мероприятия</w:t>
            </w:r>
          </w:p>
        </w:tc>
        <w:tc>
          <w:tcPr>
            <w:tcW w:w="2126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Срок реализации</w:t>
            </w:r>
          </w:p>
        </w:tc>
        <w:tc>
          <w:tcPr>
            <w:tcW w:w="198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Ответственный</w:t>
            </w:r>
          </w:p>
        </w:tc>
      </w:tr>
      <w:tr w:rsidR="00D8707E" w:rsidRPr="00D8707E" w:rsidTr="00CD522F">
        <w:trPr>
          <w:trHeight w:val="389"/>
        </w:trPr>
        <w:tc>
          <w:tcPr>
            <w:tcW w:w="67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4820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Организация повышения квалификации и переподготовки педагогов в соответствии с планом.</w:t>
            </w:r>
          </w:p>
          <w:p w:rsidR="00D8707E" w:rsidRPr="00D8707E" w:rsidRDefault="00D8707E" w:rsidP="00D8707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2126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2018-2022</w:t>
            </w:r>
          </w:p>
        </w:tc>
        <w:tc>
          <w:tcPr>
            <w:tcW w:w="198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 xml:space="preserve">Заместитель заведующего по ВМР </w:t>
            </w:r>
          </w:p>
        </w:tc>
      </w:tr>
      <w:tr w:rsidR="00D8707E" w:rsidRPr="00D8707E" w:rsidTr="00CD522F">
        <w:tc>
          <w:tcPr>
            <w:tcW w:w="67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4820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Организация наставничества для</w:t>
            </w:r>
            <w:r w:rsidRPr="00D8707E">
              <w:rPr>
                <w:rFonts w:eastAsia="Calibri"/>
                <w:color w:val="auto"/>
                <w:sz w:val="20"/>
                <w:lang w:eastAsia="en-US"/>
              </w:rPr>
              <w:br/>
              <w:t>профессионального становления молодых</w:t>
            </w:r>
            <w:r w:rsidRPr="00D8707E">
              <w:rPr>
                <w:rFonts w:eastAsia="Calibri"/>
                <w:color w:val="auto"/>
                <w:sz w:val="20"/>
                <w:lang w:eastAsia="en-US"/>
              </w:rPr>
              <w:br/>
              <w:t>специалистов.</w:t>
            </w:r>
          </w:p>
        </w:tc>
        <w:tc>
          <w:tcPr>
            <w:tcW w:w="2126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2018-2022</w:t>
            </w:r>
          </w:p>
        </w:tc>
        <w:tc>
          <w:tcPr>
            <w:tcW w:w="198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 xml:space="preserve">Заместитель заведующего по ВМР </w:t>
            </w:r>
          </w:p>
        </w:tc>
      </w:tr>
      <w:tr w:rsidR="00D8707E" w:rsidRPr="00D8707E" w:rsidTr="00CD522F">
        <w:trPr>
          <w:trHeight w:val="697"/>
        </w:trPr>
        <w:tc>
          <w:tcPr>
            <w:tcW w:w="67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lastRenderedPageBreak/>
              <w:t>3.</w:t>
            </w:r>
          </w:p>
        </w:tc>
        <w:tc>
          <w:tcPr>
            <w:tcW w:w="4820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Сопровождение педагогов в межаттестационный период.</w:t>
            </w:r>
          </w:p>
        </w:tc>
        <w:tc>
          <w:tcPr>
            <w:tcW w:w="2126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2018-2022</w:t>
            </w:r>
          </w:p>
        </w:tc>
        <w:tc>
          <w:tcPr>
            <w:tcW w:w="198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 xml:space="preserve">Заместитель заведующего по ВМР </w:t>
            </w:r>
          </w:p>
        </w:tc>
      </w:tr>
      <w:tr w:rsidR="00D8707E" w:rsidRPr="00D8707E" w:rsidTr="00CD522F">
        <w:trPr>
          <w:trHeight w:val="697"/>
        </w:trPr>
        <w:tc>
          <w:tcPr>
            <w:tcW w:w="67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4.</w:t>
            </w:r>
          </w:p>
        </w:tc>
        <w:tc>
          <w:tcPr>
            <w:tcW w:w="4820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 xml:space="preserve">Организация сопровождения педагогов – участников профессиональных конкурсов. </w:t>
            </w:r>
          </w:p>
        </w:tc>
        <w:tc>
          <w:tcPr>
            <w:tcW w:w="2126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2018-2022</w:t>
            </w:r>
          </w:p>
        </w:tc>
        <w:tc>
          <w:tcPr>
            <w:tcW w:w="198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Заведующий</w:t>
            </w:r>
          </w:p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 xml:space="preserve">Заместитель заведующего по ВМР </w:t>
            </w:r>
          </w:p>
        </w:tc>
      </w:tr>
      <w:tr w:rsidR="00D8707E" w:rsidRPr="00D8707E" w:rsidTr="00CD522F">
        <w:trPr>
          <w:trHeight w:val="697"/>
        </w:trPr>
        <w:tc>
          <w:tcPr>
            <w:tcW w:w="67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5.</w:t>
            </w:r>
          </w:p>
        </w:tc>
        <w:tc>
          <w:tcPr>
            <w:tcW w:w="4820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Создание электронного ресурса  методических и дидактических материалов для использования в воспитательно-образовательном процессе.</w:t>
            </w:r>
          </w:p>
        </w:tc>
        <w:tc>
          <w:tcPr>
            <w:tcW w:w="2126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2018-2022</w:t>
            </w:r>
          </w:p>
        </w:tc>
        <w:tc>
          <w:tcPr>
            <w:tcW w:w="198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 xml:space="preserve">Заместитель заведующего по ВМР </w:t>
            </w:r>
          </w:p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Педагоги</w:t>
            </w:r>
          </w:p>
        </w:tc>
      </w:tr>
      <w:tr w:rsidR="00D8707E" w:rsidRPr="00D8707E" w:rsidTr="00CD522F">
        <w:trPr>
          <w:trHeight w:val="697"/>
        </w:trPr>
        <w:tc>
          <w:tcPr>
            <w:tcW w:w="67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6.</w:t>
            </w:r>
          </w:p>
        </w:tc>
        <w:tc>
          <w:tcPr>
            <w:tcW w:w="4820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Создание каталогов информационных образовательных ресурсов по направлениям образовательной деятельности.</w:t>
            </w:r>
          </w:p>
        </w:tc>
        <w:tc>
          <w:tcPr>
            <w:tcW w:w="2126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2018-2022</w:t>
            </w:r>
          </w:p>
        </w:tc>
        <w:tc>
          <w:tcPr>
            <w:tcW w:w="198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 xml:space="preserve">Заместитель заведующего по ВМР </w:t>
            </w:r>
          </w:p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Педагоги</w:t>
            </w:r>
          </w:p>
        </w:tc>
      </w:tr>
      <w:tr w:rsidR="00D8707E" w:rsidRPr="00D8707E" w:rsidTr="00CD522F">
        <w:trPr>
          <w:trHeight w:val="697"/>
        </w:trPr>
        <w:tc>
          <w:tcPr>
            <w:tcW w:w="67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7.</w:t>
            </w:r>
          </w:p>
        </w:tc>
        <w:tc>
          <w:tcPr>
            <w:tcW w:w="4820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Делегирование педагогам новых видов деятельности (организация наставничества, руководство творческой группой, проектом и т.д.).</w:t>
            </w:r>
          </w:p>
        </w:tc>
        <w:tc>
          <w:tcPr>
            <w:tcW w:w="2126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2018-2022</w:t>
            </w:r>
          </w:p>
        </w:tc>
        <w:tc>
          <w:tcPr>
            <w:tcW w:w="198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 xml:space="preserve">Заместитель заведующего по ВМР </w:t>
            </w:r>
          </w:p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  <w:tr w:rsidR="00D8707E" w:rsidRPr="00D8707E" w:rsidTr="00CD522F">
        <w:trPr>
          <w:trHeight w:val="697"/>
        </w:trPr>
        <w:tc>
          <w:tcPr>
            <w:tcW w:w="67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8.</w:t>
            </w:r>
          </w:p>
        </w:tc>
        <w:tc>
          <w:tcPr>
            <w:tcW w:w="4820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Презентация коллегам положительного опыта профессиональной деятельности, использования современных технологий в воспитательно-образовательном процессе, процесса участия в конкурсах.</w:t>
            </w:r>
          </w:p>
        </w:tc>
        <w:tc>
          <w:tcPr>
            <w:tcW w:w="2126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2018-2022</w:t>
            </w:r>
          </w:p>
        </w:tc>
        <w:tc>
          <w:tcPr>
            <w:tcW w:w="198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 xml:space="preserve">Заместитель заведующего по ВМР </w:t>
            </w:r>
          </w:p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Педагоги</w:t>
            </w:r>
          </w:p>
        </w:tc>
      </w:tr>
      <w:tr w:rsidR="00D8707E" w:rsidRPr="00D8707E" w:rsidTr="00CD522F">
        <w:trPr>
          <w:trHeight w:val="697"/>
        </w:trPr>
        <w:tc>
          <w:tcPr>
            <w:tcW w:w="67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9.</w:t>
            </w:r>
          </w:p>
        </w:tc>
        <w:tc>
          <w:tcPr>
            <w:tcW w:w="4820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Совершенствование механизма материального стимулирования педагогического труда.</w:t>
            </w:r>
          </w:p>
        </w:tc>
        <w:tc>
          <w:tcPr>
            <w:tcW w:w="2126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2018-2022</w:t>
            </w:r>
          </w:p>
        </w:tc>
        <w:tc>
          <w:tcPr>
            <w:tcW w:w="198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Заведующий</w:t>
            </w:r>
          </w:p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</w:p>
        </w:tc>
      </w:tr>
    </w:tbl>
    <w:p w:rsidR="00D8707E" w:rsidRPr="00D8707E" w:rsidRDefault="00D8707E" w:rsidP="00D8707E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D8707E" w:rsidRPr="00D8707E" w:rsidRDefault="00D8707E" w:rsidP="00D8707E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D8707E">
        <w:rPr>
          <w:rFonts w:eastAsia="Calibri"/>
          <w:b/>
          <w:bCs/>
          <w:iCs/>
          <w:color w:val="auto"/>
          <w:szCs w:val="24"/>
          <w:lang w:eastAsia="en-US"/>
        </w:rPr>
        <w:t>Ожидаемый результат:</w:t>
      </w:r>
      <w:r w:rsidRPr="00D8707E">
        <w:rPr>
          <w:rFonts w:eastAsia="Calibri"/>
          <w:color w:val="auto"/>
          <w:szCs w:val="24"/>
          <w:lang w:eastAsia="en-US"/>
        </w:rPr>
        <w:t xml:space="preserve"> </w:t>
      </w:r>
    </w:p>
    <w:p w:rsidR="00D8707E" w:rsidRPr="00D8707E" w:rsidRDefault="00D8707E" w:rsidP="00D8707E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D8707E">
        <w:rPr>
          <w:rFonts w:eastAsia="Calibri"/>
          <w:color w:val="auto"/>
          <w:szCs w:val="24"/>
          <w:lang w:eastAsia="en-US"/>
        </w:rPr>
        <w:t xml:space="preserve">1. </w:t>
      </w:r>
      <w:r w:rsidR="001A14F1">
        <w:rPr>
          <w:rFonts w:eastAsia="Calibri"/>
          <w:color w:val="auto"/>
          <w:szCs w:val="24"/>
          <w:lang w:eastAsia="en-US"/>
        </w:rPr>
        <w:t>Создан э</w:t>
      </w:r>
      <w:r w:rsidRPr="00D8707E">
        <w:rPr>
          <w:rFonts w:eastAsia="Calibri"/>
          <w:color w:val="auto"/>
          <w:szCs w:val="24"/>
          <w:lang w:eastAsia="en-US"/>
        </w:rPr>
        <w:t>лектронный ресурс  методических и дидактических материалов для использования в воспитательно-образовательном процессе.</w:t>
      </w:r>
    </w:p>
    <w:p w:rsidR="00D8707E" w:rsidRPr="00D8707E" w:rsidRDefault="00D8707E" w:rsidP="00D8707E">
      <w:pPr>
        <w:spacing w:after="0" w:line="276" w:lineRule="auto"/>
        <w:ind w:left="0" w:firstLine="0"/>
        <w:rPr>
          <w:rFonts w:eastAsia="Calibri"/>
          <w:color w:val="auto"/>
          <w:lang w:eastAsia="en-US"/>
        </w:rPr>
      </w:pPr>
      <w:r w:rsidRPr="00D8707E">
        <w:rPr>
          <w:rFonts w:eastAsia="Calibri"/>
          <w:color w:val="auto"/>
          <w:lang w:eastAsia="en-US"/>
        </w:rPr>
        <w:t xml:space="preserve">2. Повышение уровня профессиональной компетенции педагогических кадров в </w:t>
      </w:r>
      <w:r w:rsidR="00B15144">
        <w:rPr>
          <w:rFonts w:eastAsia="Calibri"/>
          <w:color w:val="auto"/>
          <w:lang w:eastAsia="en-US"/>
        </w:rPr>
        <w:t>МБ</w:t>
      </w:r>
      <w:r w:rsidRPr="00D8707E">
        <w:rPr>
          <w:rFonts w:eastAsia="Calibri"/>
          <w:color w:val="auto"/>
          <w:lang w:eastAsia="en-US"/>
        </w:rPr>
        <w:t>ДОУ.</w:t>
      </w:r>
    </w:p>
    <w:p w:rsidR="00D8707E" w:rsidRPr="00D8707E" w:rsidRDefault="00D8707E" w:rsidP="00D8707E">
      <w:pPr>
        <w:spacing w:after="0" w:line="276" w:lineRule="auto"/>
        <w:ind w:left="34" w:firstLine="0"/>
        <w:rPr>
          <w:rFonts w:eastAsia="Calibri"/>
          <w:color w:val="auto"/>
          <w:lang w:eastAsia="en-US"/>
        </w:rPr>
      </w:pPr>
      <w:r w:rsidRPr="00D8707E">
        <w:rPr>
          <w:rFonts w:eastAsia="Calibri"/>
          <w:color w:val="auto"/>
          <w:lang w:eastAsia="en-US"/>
        </w:rPr>
        <w:t xml:space="preserve">3. Результативное участие в конкурсах профессионального мастерства. </w:t>
      </w:r>
    </w:p>
    <w:p w:rsidR="00D8707E" w:rsidRPr="00D8707E" w:rsidRDefault="007B5F0C" w:rsidP="00D8707E">
      <w:pPr>
        <w:spacing w:after="0" w:line="276" w:lineRule="auto"/>
        <w:ind w:left="34" w:firstLine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4. </w:t>
      </w:r>
      <w:r w:rsidR="00D8707E" w:rsidRPr="00D8707E">
        <w:rPr>
          <w:rFonts w:eastAsia="Calibri"/>
          <w:color w:val="auto"/>
          <w:lang w:eastAsia="en-US"/>
        </w:rPr>
        <w:t>Пополнение нормативной базы дошкольного учреждения, регламентирующей сопровождение педагога.</w:t>
      </w:r>
    </w:p>
    <w:p w:rsidR="00D8707E" w:rsidRPr="00D8707E" w:rsidRDefault="007B5F0C" w:rsidP="00D8707E">
      <w:pPr>
        <w:spacing w:after="0" w:line="276" w:lineRule="auto"/>
        <w:ind w:left="34" w:firstLine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5</w:t>
      </w:r>
      <w:r w:rsidR="00D8707E" w:rsidRPr="00D8707E">
        <w:rPr>
          <w:rFonts w:eastAsia="Calibri"/>
          <w:color w:val="auto"/>
          <w:lang w:eastAsia="en-US"/>
        </w:rPr>
        <w:t>. Успешное прохождение аттестации для повышения уровня квалификации педагогов.</w:t>
      </w:r>
    </w:p>
    <w:p w:rsidR="00D8707E" w:rsidRPr="00D8707E" w:rsidRDefault="00D8707E" w:rsidP="00D8707E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szCs w:val="24"/>
          <w:lang w:eastAsia="en-US"/>
        </w:rPr>
      </w:pPr>
    </w:p>
    <w:p w:rsidR="00D8707E" w:rsidRPr="00D8707E" w:rsidRDefault="00143D30" w:rsidP="00D8707E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bCs/>
          <w:color w:val="auto"/>
          <w:szCs w:val="24"/>
          <w:lang w:eastAsia="en-US"/>
        </w:rPr>
        <w:t>III этап – Итоговый</w:t>
      </w:r>
    </w:p>
    <w:p w:rsidR="00D8707E" w:rsidRPr="00D8707E" w:rsidRDefault="00D8707E" w:rsidP="00D8707E">
      <w:pPr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85"/>
      </w:tblGrid>
      <w:tr w:rsidR="00D8707E" w:rsidRPr="00D8707E" w:rsidTr="00CD522F">
        <w:tc>
          <w:tcPr>
            <w:tcW w:w="67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№ п/п</w:t>
            </w:r>
          </w:p>
        </w:tc>
        <w:tc>
          <w:tcPr>
            <w:tcW w:w="4820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Мероприятия</w:t>
            </w:r>
          </w:p>
        </w:tc>
        <w:tc>
          <w:tcPr>
            <w:tcW w:w="2126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Срок реализации</w:t>
            </w:r>
          </w:p>
        </w:tc>
        <w:tc>
          <w:tcPr>
            <w:tcW w:w="198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Ответственный</w:t>
            </w:r>
          </w:p>
        </w:tc>
      </w:tr>
      <w:tr w:rsidR="00D8707E" w:rsidRPr="00D8707E" w:rsidTr="00CD522F">
        <w:tc>
          <w:tcPr>
            <w:tcW w:w="67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4820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2"/>
                <w:lang w:eastAsia="en-US"/>
              </w:rPr>
              <w:t>Анализ результатов реализации проекта в</w:t>
            </w:r>
            <w:r w:rsidRPr="00D8707E">
              <w:rPr>
                <w:rFonts w:eastAsia="Calibri"/>
                <w:color w:val="auto"/>
                <w:sz w:val="22"/>
                <w:lang w:eastAsia="en-US"/>
              </w:rPr>
              <w:br/>
            </w:r>
            <w:r w:rsidR="00F65033">
              <w:rPr>
                <w:rFonts w:eastAsia="Calibri"/>
                <w:color w:val="auto"/>
                <w:sz w:val="22"/>
                <w:lang w:eastAsia="en-US"/>
              </w:rPr>
              <w:t>МБ</w:t>
            </w:r>
            <w:r w:rsidRPr="00D8707E">
              <w:rPr>
                <w:rFonts w:eastAsia="Calibri"/>
                <w:color w:val="auto"/>
                <w:sz w:val="22"/>
                <w:lang w:eastAsia="en-US"/>
              </w:rPr>
              <w:t>ДОУ, корректировка содержания,</w:t>
            </w:r>
            <w:r w:rsidRPr="00D8707E">
              <w:rPr>
                <w:rFonts w:eastAsia="Calibri"/>
                <w:color w:val="auto"/>
                <w:sz w:val="22"/>
                <w:lang w:eastAsia="en-US"/>
              </w:rPr>
              <w:br/>
              <w:t>подведение итогов.</w:t>
            </w:r>
          </w:p>
        </w:tc>
        <w:tc>
          <w:tcPr>
            <w:tcW w:w="2126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Сентябрь-декабрь 2022</w:t>
            </w:r>
          </w:p>
        </w:tc>
        <w:tc>
          <w:tcPr>
            <w:tcW w:w="198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Заведующий</w:t>
            </w:r>
          </w:p>
        </w:tc>
      </w:tr>
      <w:tr w:rsidR="00D8707E" w:rsidRPr="00D8707E" w:rsidTr="00CD522F">
        <w:tc>
          <w:tcPr>
            <w:tcW w:w="67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4820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2"/>
                <w:lang w:eastAsia="en-US"/>
              </w:rPr>
              <w:t>Обобщение опыта работы педагогов.</w:t>
            </w:r>
          </w:p>
        </w:tc>
        <w:tc>
          <w:tcPr>
            <w:tcW w:w="2126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2023</w:t>
            </w:r>
          </w:p>
        </w:tc>
        <w:tc>
          <w:tcPr>
            <w:tcW w:w="198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Заведующий</w:t>
            </w:r>
          </w:p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 xml:space="preserve">Заместитель заведующего по ВМР </w:t>
            </w:r>
          </w:p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Педагоги</w:t>
            </w:r>
          </w:p>
        </w:tc>
      </w:tr>
      <w:tr w:rsidR="00D8707E" w:rsidRPr="00D8707E" w:rsidTr="00CD522F">
        <w:trPr>
          <w:trHeight w:val="697"/>
        </w:trPr>
        <w:tc>
          <w:tcPr>
            <w:tcW w:w="67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3.</w:t>
            </w:r>
          </w:p>
        </w:tc>
        <w:tc>
          <w:tcPr>
            <w:tcW w:w="4820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D8707E">
              <w:rPr>
                <w:rFonts w:eastAsia="Calibri"/>
                <w:color w:val="auto"/>
                <w:sz w:val="22"/>
                <w:lang w:eastAsia="en-US"/>
              </w:rPr>
              <w:t>Трансляция педагогического опыта на районных и городских мероприятиях.</w:t>
            </w:r>
          </w:p>
        </w:tc>
        <w:tc>
          <w:tcPr>
            <w:tcW w:w="2126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2020-2023</w:t>
            </w:r>
          </w:p>
        </w:tc>
        <w:tc>
          <w:tcPr>
            <w:tcW w:w="1985" w:type="dxa"/>
          </w:tcPr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 xml:space="preserve">Заместитель заведующего по ВМР </w:t>
            </w:r>
          </w:p>
          <w:p w:rsidR="00D8707E" w:rsidRPr="00D8707E" w:rsidRDefault="00D8707E" w:rsidP="00D8707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D8707E">
              <w:rPr>
                <w:rFonts w:eastAsia="Calibri"/>
                <w:color w:val="auto"/>
                <w:sz w:val="20"/>
                <w:lang w:eastAsia="en-US"/>
              </w:rPr>
              <w:t>Педагоги</w:t>
            </w:r>
          </w:p>
        </w:tc>
      </w:tr>
    </w:tbl>
    <w:p w:rsidR="00D8707E" w:rsidRPr="00D8707E" w:rsidRDefault="00D8707E" w:rsidP="00D8707E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D8707E" w:rsidRPr="00D8707E" w:rsidRDefault="00D8707E" w:rsidP="00D8707E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D8707E">
        <w:rPr>
          <w:rFonts w:eastAsia="Calibri"/>
          <w:b/>
          <w:bCs/>
          <w:iCs/>
          <w:color w:val="auto"/>
          <w:szCs w:val="24"/>
          <w:lang w:eastAsia="en-US"/>
        </w:rPr>
        <w:t>Ожидаемый результат:</w:t>
      </w:r>
      <w:r w:rsidRPr="00D8707E">
        <w:rPr>
          <w:rFonts w:eastAsia="Calibri"/>
          <w:color w:val="auto"/>
          <w:szCs w:val="24"/>
          <w:lang w:eastAsia="en-US"/>
        </w:rPr>
        <w:t xml:space="preserve"> </w:t>
      </w:r>
    </w:p>
    <w:p w:rsidR="00D8707E" w:rsidRPr="00D8707E" w:rsidRDefault="00D8707E" w:rsidP="00D8707E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D8707E">
        <w:rPr>
          <w:rFonts w:eastAsia="Calibri"/>
          <w:color w:val="auto"/>
          <w:szCs w:val="24"/>
          <w:lang w:eastAsia="en-US"/>
        </w:rPr>
        <w:t xml:space="preserve">1. </w:t>
      </w:r>
      <w:r w:rsidR="00504E6A">
        <w:rPr>
          <w:rFonts w:eastAsia="Calibri"/>
          <w:color w:val="auto"/>
          <w:szCs w:val="24"/>
          <w:lang w:eastAsia="en-US"/>
        </w:rPr>
        <w:t>Разработаны м</w:t>
      </w:r>
      <w:r w:rsidRPr="00D8707E">
        <w:rPr>
          <w:rFonts w:eastAsia="Calibri"/>
          <w:color w:val="auto"/>
          <w:szCs w:val="24"/>
          <w:lang w:eastAsia="en-US"/>
        </w:rPr>
        <w:t xml:space="preserve">етодические рекомендации по внедрению </w:t>
      </w:r>
      <w:r w:rsidRPr="00D8707E">
        <w:rPr>
          <w:rFonts w:eastAsia="Calibri"/>
          <w:color w:val="auto"/>
          <w:szCs w:val="20"/>
          <w:lang w:eastAsia="en-US"/>
        </w:rPr>
        <w:t>современных технологий в воспитательно-образовательном процессе.</w:t>
      </w:r>
    </w:p>
    <w:p w:rsidR="00E57093" w:rsidRDefault="00D8707E" w:rsidP="00D912D6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D8707E">
        <w:rPr>
          <w:rFonts w:eastAsia="Calibri"/>
          <w:color w:val="auto"/>
          <w:szCs w:val="24"/>
          <w:lang w:eastAsia="en-US"/>
        </w:rPr>
        <w:lastRenderedPageBreak/>
        <w:t>2. Презентации мероприятий и тр</w:t>
      </w:r>
      <w:r w:rsidR="00D912D6">
        <w:rPr>
          <w:rFonts w:eastAsia="Calibri"/>
          <w:color w:val="auto"/>
          <w:szCs w:val="24"/>
          <w:lang w:eastAsia="en-US"/>
        </w:rPr>
        <w:t>ансляция опыта работы педагогов.</w:t>
      </w:r>
    </w:p>
    <w:p w:rsidR="00E57093" w:rsidRPr="00E57093" w:rsidRDefault="009E0046" w:rsidP="00E57093">
      <w:pPr>
        <w:spacing w:after="0" w:line="240" w:lineRule="auto"/>
        <w:ind w:left="0" w:firstLine="0"/>
        <w:jc w:val="center"/>
        <w:rPr>
          <w:rFonts w:eastAsia="Calibri"/>
          <w:b/>
          <w:bCs/>
          <w:color w:val="FF0000"/>
          <w:szCs w:val="24"/>
          <w:highlight w:val="yellow"/>
          <w:lang w:eastAsia="en-US"/>
        </w:rPr>
      </w:pPr>
      <w:r>
        <w:rPr>
          <w:rFonts w:eastAsia="Calibri"/>
          <w:b/>
          <w:bCs/>
          <w:color w:val="auto"/>
          <w:szCs w:val="24"/>
          <w:lang w:eastAsia="en-US"/>
        </w:rPr>
        <w:t>8</w:t>
      </w:r>
      <w:r w:rsidR="00E57093" w:rsidRPr="00E57093">
        <w:rPr>
          <w:rFonts w:eastAsia="Calibri"/>
          <w:b/>
          <w:bCs/>
          <w:color w:val="auto"/>
          <w:szCs w:val="24"/>
          <w:lang w:eastAsia="en-US"/>
        </w:rPr>
        <w:t xml:space="preserve">.   Проект </w:t>
      </w:r>
      <w:r w:rsidR="00E57093" w:rsidRPr="00E57093">
        <w:rPr>
          <w:rFonts w:eastAsia="Calibri"/>
          <w:b/>
          <w:bCs/>
          <w:iCs/>
          <w:color w:val="auto"/>
          <w:szCs w:val="24"/>
          <w:lang w:eastAsia="en-US"/>
        </w:rPr>
        <w:t>«</w:t>
      </w:r>
      <w:r w:rsidR="00002B30">
        <w:rPr>
          <w:rFonts w:eastAsia="Calibri"/>
          <w:b/>
          <w:bCs/>
          <w:iCs/>
          <w:color w:val="auto"/>
          <w:szCs w:val="24"/>
          <w:lang w:eastAsia="en-US"/>
        </w:rPr>
        <w:t>Открытые знания для всех</w:t>
      </w:r>
      <w:r w:rsidR="00A30AF9">
        <w:rPr>
          <w:rFonts w:eastAsia="Calibri"/>
          <w:b/>
          <w:bCs/>
          <w:iCs/>
          <w:color w:val="auto"/>
          <w:szCs w:val="24"/>
          <w:lang w:eastAsia="en-US"/>
        </w:rPr>
        <w:t>!</w:t>
      </w:r>
      <w:r w:rsidR="00E57093" w:rsidRPr="00E57093">
        <w:rPr>
          <w:rFonts w:eastAsia="Calibri"/>
          <w:b/>
          <w:bCs/>
          <w:iCs/>
          <w:color w:val="auto"/>
          <w:szCs w:val="24"/>
          <w:lang w:eastAsia="en-US"/>
        </w:rPr>
        <w:t>»</w:t>
      </w:r>
      <w:r w:rsidR="009B41D0">
        <w:rPr>
          <w:rFonts w:eastAsia="Calibri"/>
          <w:b/>
          <w:bCs/>
          <w:iCs/>
          <w:color w:val="auto"/>
          <w:szCs w:val="24"/>
          <w:lang w:eastAsia="en-US"/>
        </w:rPr>
        <w:t>.</w:t>
      </w:r>
      <w:r w:rsidR="00E57093" w:rsidRPr="00E57093">
        <w:rPr>
          <w:rFonts w:eastAsia="Calibri"/>
          <w:color w:val="auto"/>
          <w:szCs w:val="24"/>
          <w:lang w:eastAsia="en-US"/>
        </w:rPr>
        <w:br/>
      </w:r>
    </w:p>
    <w:p w:rsidR="00E57093" w:rsidRDefault="00E57093" w:rsidP="00E57093">
      <w:pPr>
        <w:spacing w:after="0" w:line="276" w:lineRule="auto"/>
        <w:ind w:left="0" w:right="23" w:firstLine="0"/>
        <w:rPr>
          <w:b/>
          <w:bCs/>
          <w:color w:val="auto"/>
          <w:szCs w:val="24"/>
        </w:rPr>
      </w:pPr>
      <w:r w:rsidRPr="00E57093">
        <w:rPr>
          <w:b/>
          <w:bCs/>
          <w:color w:val="auto"/>
          <w:szCs w:val="24"/>
        </w:rPr>
        <w:t xml:space="preserve">Проблема: </w:t>
      </w:r>
    </w:p>
    <w:p w:rsidR="00973D75" w:rsidRPr="00973D75" w:rsidRDefault="00973D75" w:rsidP="00E57093">
      <w:pPr>
        <w:spacing w:after="0" w:line="276" w:lineRule="auto"/>
        <w:ind w:left="0" w:right="23" w:firstLine="0"/>
        <w:rPr>
          <w:bCs/>
          <w:color w:val="auto"/>
          <w:szCs w:val="24"/>
        </w:rPr>
      </w:pPr>
      <w:r w:rsidRPr="00973D75">
        <w:rPr>
          <w:bCs/>
          <w:color w:val="auto"/>
          <w:szCs w:val="24"/>
        </w:rPr>
        <w:t>увеличивающееся количество детей с ограниченными возможностями здоровья. Необходимость</w:t>
      </w:r>
      <w:r w:rsidR="007B72FF">
        <w:rPr>
          <w:bCs/>
          <w:color w:val="auto"/>
          <w:szCs w:val="24"/>
        </w:rPr>
        <w:t xml:space="preserve"> создания </w:t>
      </w:r>
      <w:r w:rsidRPr="00973D75">
        <w:rPr>
          <w:bCs/>
          <w:color w:val="auto"/>
          <w:szCs w:val="24"/>
        </w:rPr>
        <w:t xml:space="preserve">условий, отвечающих их образовательным потребностям.  </w:t>
      </w:r>
    </w:p>
    <w:p w:rsidR="00784746" w:rsidRDefault="00E57093" w:rsidP="00E57093">
      <w:pPr>
        <w:spacing w:after="0" w:line="276" w:lineRule="auto"/>
        <w:ind w:left="0" w:firstLine="0"/>
        <w:rPr>
          <w:rFonts w:eastAsia="Calibri"/>
          <w:b/>
          <w:bCs/>
          <w:color w:val="auto"/>
          <w:szCs w:val="24"/>
          <w:lang w:eastAsia="en-US"/>
        </w:rPr>
      </w:pPr>
      <w:r w:rsidRPr="00E57093">
        <w:rPr>
          <w:rFonts w:eastAsia="Calibri"/>
          <w:b/>
          <w:bCs/>
          <w:color w:val="auto"/>
          <w:szCs w:val="24"/>
          <w:lang w:eastAsia="en-US"/>
        </w:rPr>
        <w:t>Цель:</w:t>
      </w:r>
    </w:p>
    <w:p w:rsidR="00E57093" w:rsidRPr="00E57093" w:rsidRDefault="00784746" w:rsidP="00E57093">
      <w:pPr>
        <w:spacing w:after="0" w:line="276" w:lineRule="auto"/>
        <w:ind w:left="0" w:firstLine="0"/>
        <w:rPr>
          <w:rFonts w:eastAsia="Calibri"/>
          <w:b/>
          <w:bCs/>
          <w:color w:val="auto"/>
          <w:szCs w:val="24"/>
          <w:lang w:eastAsia="en-US"/>
        </w:rPr>
      </w:pPr>
      <w:r w:rsidRPr="00784746">
        <w:rPr>
          <w:rFonts w:eastAsia="Calibri"/>
          <w:bCs/>
          <w:color w:val="auto"/>
          <w:szCs w:val="24"/>
          <w:lang w:eastAsia="en-US"/>
        </w:rPr>
        <w:t>создание условий в МБДОУ для реализации инклюзивной формы образования</w:t>
      </w:r>
      <w:r w:rsidR="007B72FF">
        <w:rPr>
          <w:rFonts w:eastAsia="Calibri"/>
          <w:bCs/>
          <w:color w:val="auto"/>
          <w:szCs w:val="24"/>
          <w:lang w:eastAsia="en-US"/>
        </w:rPr>
        <w:t>.</w:t>
      </w:r>
    </w:p>
    <w:p w:rsidR="00E57093" w:rsidRDefault="00E57093" w:rsidP="00E57093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57093">
        <w:rPr>
          <w:rFonts w:eastAsia="Calibri"/>
          <w:b/>
          <w:bCs/>
          <w:color w:val="auto"/>
          <w:szCs w:val="24"/>
          <w:lang w:eastAsia="en-US"/>
        </w:rPr>
        <w:t>Задачи:</w:t>
      </w:r>
      <w:r w:rsidRPr="00E57093">
        <w:rPr>
          <w:rFonts w:eastAsia="Calibri"/>
          <w:color w:val="auto"/>
          <w:szCs w:val="24"/>
          <w:lang w:eastAsia="en-US"/>
        </w:rPr>
        <w:t xml:space="preserve"> </w:t>
      </w:r>
    </w:p>
    <w:p w:rsidR="007861A2" w:rsidRDefault="007861A2" w:rsidP="00E57093">
      <w:pPr>
        <w:spacing w:after="0" w:line="276" w:lineRule="auto"/>
        <w:ind w:left="0" w:firstLine="0"/>
        <w:rPr>
          <w:rFonts w:eastAsia="Arial"/>
          <w:szCs w:val="24"/>
        </w:rPr>
      </w:pPr>
      <w:r>
        <w:rPr>
          <w:rFonts w:eastAsia="Calibri"/>
          <w:color w:val="auto"/>
          <w:szCs w:val="24"/>
          <w:lang w:eastAsia="en-US"/>
        </w:rPr>
        <w:t>1.</w:t>
      </w:r>
      <w:r w:rsidRPr="007861A2">
        <w:rPr>
          <w:rFonts w:eastAsia="Arial"/>
          <w:szCs w:val="24"/>
        </w:rPr>
        <w:t xml:space="preserve"> </w:t>
      </w:r>
      <w:r w:rsidRPr="0073694D">
        <w:rPr>
          <w:rFonts w:eastAsia="Arial"/>
          <w:szCs w:val="24"/>
        </w:rPr>
        <w:t>Создание инклюзивной площадки в</w:t>
      </w:r>
      <w:r>
        <w:rPr>
          <w:rFonts w:eastAsia="Arial"/>
          <w:szCs w:val="24"/>
        </w:rPr>
        <w:t xml:space="preserve"> МБДОУ.</w:t>
      </w:r>
    </w:p>
    <w:p w:rsidR="007861A2" w:rsidRDefault="007861A2" w:rsidP="00E57093">
      <w:pPr>
        <w:spacing w:after="0" w:line="276" w:lineRule="auto"/>
        <w:ind w:left="0" w:firstLine="0"/>
        <w:rPr>
          <w:rFonts w:eastAsia="Arial"/>
          <w:szCs w:val="24"/>
        </w:rPr>
      </w:pPr>
      <w:r>
        <w:rPr>
          <w:rFonts w:eastAsia="Calibri"/>
          <w:color w:val="auto"/>
          <w:szCs w:val="24"/>
          <w:lang w:eastAsia="en-US"/>
        </w:rPr>
        <w:t>2.</w:t>
      </w:r>
      <w:r w:rsidRPr="007861A2">
        <w:rPr>
          <w:rFonts w:eastAsia="Arial"/>
          <w:szCs w:val="24"/>
        </w:rPr>
        <w:t xml:space="preserve"> </w:t>
      </w:r>
      <w:r w:rsidRPr="0073694D">
        <w:rPr>
          <w:rFonts w:eastAsia="Arial"/>
          <w:szCs w:val="24"/>
        </w:rPr>
        <w:t>Распростр</w:t>
      </w:r>
      <w:r>
        <w:rPr>
          <w:rFonts w:eastAsia="Arial"/>
          <w:szCs w:val="24"/>
        </w:rPr>
        <w:t>анение информации о нарушениях а</w:t>
      </w:r>
      <w:r w:rsidRPr="0073694D">
        <w:rPr>
          <w:rFonts w:eastAsia="Arial"/>
          <w:szCs w:val="24"/>
        </w:rPr>
        <w:t>утистического спектра</w:t>
      </w:r>
      <w:r>
        <w:rPr>
          <w:rFonts w:eastAsia="Arial"/>
          <w:szCs w:val="24"/>
        </w:rPr>
        <w:t xml:space="preserve"> среди педагогических работников, родителей (законных представителей) воспитанников МБДОУ.</w:t>
      </w:r>
    </w:p>
    <w:p w:rsidR="007861A2" w:rsidRDefault="007861A2" w:rsidP="00E57093">
      <w:pPr>
        <w:spacing w:after="0" w:line="276" w:lineRule="auto"/>
        <w:ind w:left="0" w:firstLine="0"/>
        <w:rPr>
          <w:rFonts w:eastAsia="Arial"/>
          <w:szCs w:val="24"/>
        </w:rPr>
      </w:pPr>
      <w:r>
        <w:rPr>
          <w:rFonts w:eastAsia="Arial"/>
          <w:szCs w:val="24"/>
        </w:rPr>
        <w:t>3.</w:t>
      </w:r>
      <w:r w:rsidRPr="007861A2">
        <w:rPr>
          <w:rFonts w:eastAsia="Arial"/>
          <w:szCs w:val="24"/>
        </w:rPr>
        <w:t xml:space="preserve"> </w:t>
      </w:r>
      <w:r w:rsidRPr="0073694D">
        <w:rPr>
          <w:rFonts w:eastAsia="Arial"/>
          <w:szCs w:val="24"/>
        </w:rPr>
        <w:t>Распространение информации о</w:t>
      </w:r>
      <w:r w:rsidR="00242820">
        <w:rPr>
          <w:rFonts w:eastAsia="Arial"/>
          <w:szCs w:val="24"/>
        </w:rPr>
        <w:t>б</w:t>
      </w:r>
      <w:r w:rsidRPr="0073694D">
        <w:rPr>
          <w:rFonts w:eastAsia="Arial"/>
          <w:szCs w:val="24"/>
        </w:rPr>
        <w:t xml:space="preserve"> инклюзии</w:t>
      </w:r>
      <w:r>
        <w:rPr>
          <w:rFonts w:eastAsia="Arial"/>
          <w:szCs w:val="24"/>
        </w:rPr>
        <w:t>.</w:t>
      </w:r>
    </w:p>
    <w:p w:rsidR="007861A2" w:rsidRDefault="007861A2" w:rsidP="00E57093">
      <w:pPr>
        <w:spacing w:after="0" w:line="276" w:lineRule="auto"/>
        <w:ind w:left="0" w:firstLine="0"/>
        <w:rPr>
          <w:rFonts w:eastAsia="Arial"/>
          <w:szCs w:val="24"/>
        </w:rPr>
      </w:pPr>
      <w:r>
        <w:rPr>
          <w:rFonts w:eastAsia="Arial"/>
          <w:szCs w:val="24"/>
        </w:rPr>
        <w:t>4.</w:t>
      </w:r>
      <w:r w:rsidRPr="007861A2">
        <w:rPr>
          <w:rFonts w:eastAsia="Arial"/>
          <w:szCs w:val="24"/>
        </w:rPr>
        <w:t xml:space="preserve"> </w:t>
      </w:r>
      <w:r w:rsidRPr="0073694D">
        <w:rPr>
          <w:rFonts w:eastAsia="Arial"/>
          <w:szCs w:val="24"/>
        </w:rPr>
        <w:t>Создать единую психологически комфортную образовательную среду для детей, имеющих разные стартовые возможности</w:t>
      </w:r>
      <w:r>
        <w:rPr>
          <w:rFonts w:eastAsia="Arial"/>
          <w:szCs w:val="24"/>
        </w:rPr>
        <w:t>.</w:t>
      </w:r>
    </w:p>
    <w:p w:rsidR="007861A2" w:rsidRPr="00E57093" w:rsidRDefault="007861A2" w:rsidP="00E57093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Arial"/>
          <w:szCs w:val="24"/>
        </w:rPr>
        <w:t>5.</w:t>
      </w:r>
      <w:r w:rsidRPr="007861A2">
        <w:rPr>
          <w:rFonts w:eastAsia="Arial"/>
          <w:szCs w:val="24"/>
        </w:rPr>
        <w:t xml:space="preserve"> </w:t>
      </w:r>
      <w:r w:rsidRPr="0073694D">
        <w:rPr>
          <w:rFonts w:eastAsia="Arial"/>
          <w:szCs w:val="24"/>
        </w:rPr>
        <w:t>Совершенствовать систему просвещения родителей (законных представителей)</w:t>
      </w:r>
      <w:r>
        <w:rPr>
          <w:rFonts w:eastAsia="Arial"/>
          <w:szCs w:val="24"/>
        </w:rPr>
        <w:t>.</w:t>
      </w:r>
    </w:p>
    <w:p w:rsidR="00E57093" w:rsidRDefault="00E57093" w:rsidP="00E57093">
      <w:pPr>
        <w:spacing w:after="0" w:line="240" w:lineRule="auto"/>
        <w:ind w:lef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7B72FF" w:rsidRPr="00E57093" w:rsidRDefault="007B72FF" w:rsidP="00E57093">
      <w:pPr>
        <w:spacing w:after="0" w:line="240" w:lineRule="auto"/>
        <w:ind w:left="0" w:firstLine="0"/>
        <w:jc w:val="center"/>
        <w:rPr>
          <w:rFonts w:eastAsia="Calibri"/>
          <w:b/>
          <w:bCs/>
          <w:color w:val="FF0000"/>
          <w:lang w:eastAsia="en-US"/>
        </w:rPr>
      </w:pPr>
    </w:p>
    <w:p w:rsidR="00E57093" w:rsidRPr="00E57093" w:rsidRDefault="00E57093" w:rsidP="00E57093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lang w:eastAsia="en-US"/>
        </w:rPr>
      </w:pPr>
      <w:r w:rsidRPr="00E57093">
        <w:rPr>
          <w:rFonts w:eastAsia="Calibri"/>
          <w:b/>
          <w:bCs/>
          <w:color w:val="auto"/>
          <w:lang w:eastAsia="en-US"/>
        </w:rPr>
        <w:t xml:space="preserve">I </w:t>
      </w:r>
      <w:r w:rsidR="006A4A61">
        <w:rPr>
          <w:rFonts w:eastAsia="Calibri"/>
          <w:b/>
          <w:bCs/>
          <w:color w:val="auto"/>
          <w:lang w:eastAsia="en-US"/>
        </w:rPr>
        <w:t>этап – Организационный</w:t>
      </w:r>
    </w:p>
    <w:p w:rsidR="00E57093" w:rsidRPr="00E57093" w:rsidRDefault="00E57093" w:rsidP="00E57093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lang w:eastAsia="en-US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85"/>
      </w:tblGrid>
      <w:tr w:rsidR="00E57093" w:rsidRPr="00E57093" w:rsidTr="00E57093">
        <w:tc>
          <w:tcPr>
            <w:tcW w:w="67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№ п/п</w:t>
            </w:r>
          </w:p>
        </w:tc>
        <w:tc>
          <w:tcPr>
            <w:tcW w:w="4820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Мероприятия</w:t>
            </w:r>
          </w:p>
        </w:tc>
        <w:tc>
          <w:tcPr>
            <w:tcW w:w="2126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Срок реализации</w:t>
            </w:r>
          </w:p>
        </w:tc>
        <w:tc>
          <w:tcPr>
            <w:tcW w:w="198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Ответственный</w:t>
            </w:r>
          </w:p>
        </w:tc>
      </w:tr>
      <w:tr w:rsidR="00E57093" w:rsidRPr="00E57093" w:rsidTr="00E57093">
        <w:tc>
          <w:tcPr>
            <w:tcW w:w="67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4820" w:type="dxa"/>
          </w:tcPr>
          <w:p w:rsidR="00E57093" w:rsidRPr="00E57093" w:rsidRDefault="00C87F6B" w:rsidP="00E5709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Дистанционное обучение педагогических работников</w:t>
            </w:r>
            <w:r w:rsidR="00EE0BE5">
              <w:rPr>
                <w:rFonts w:eastAsia="Calibri"/>
                <w:color w:val="auto"/>
                <w:sz w:val="20"/>
                <w:lang w:eastAsia="en-US"/>
              </w:rPr>
              <w:t xml:space="preserve"> (участвующих в проекте)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 по программе «Включи меня»</w:t>
            </w:r>
          </w:p>
        </w:tc>
        <w:tc>
          <w:tcPr>
            <w:tcW w:w="2126" w:type="dxa"/>
          </w:tcPr>
          <w:p w:rsidR="00E57093" w:rsidRPr="00E57093" w:rsidRDefault="00C87F6B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Октябрь 2018 – май 2019 </w:t>
            </w:r>
          </w:p>
        </w:tc>
        <w:tc>
          <w:tcPr>
            <w:tcW w:w="198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Заведующий</w:t>
            </w:r>
          </w:p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 xml:space="preserve">Заместитель заведующего по ВМР </w:t>
            </w:r>
          </w:p>
        </w:tc>
      </w:tr>
      <w:tr w:rsidR="00E57093" w:rsidRPr="00E57093" w:rsidTr="00E57093">
        <w:trPr>
          <w:trHeight w:val="697"/>
        </w:trPr>
        <w:tc>
          <w:tcPr>
            <w:tcW w:w="67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4820" w:type="dxa"/>
          </w:tcPr>
          <w:p w:rsidR="00E57093" w:rsidRPr="00E57093" w:rsidRDefault="00C87F6B" w:rsidP="00E5709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Прохождение очного семинара для педагогических и руководящих работников</w:t>
            </w:r>
          </w:p>
        </w:tc>
        <w:tc>
          <w:tcPr>
            <w:tcW w:w="2126" w:type="dxa"/>
          </w:tcPr>
          <w:p w:rsidR="00E57093" w:rsidRPr="00E57093" w:rsidRDefault="00C87F6B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Ноябрь </w:t>
            </w:r>
            <w:r w:rsidR="00486B5D">
              <w:rPr>
                <w:rFonts w:eastAsia="Calibri"/>
                <w:color w:val="auto"/>
                <w:sz w:val="20"/>
                <w:lang w:eastAsia="en-US"/>
              </w:rPr>
              <w:t>2018</w:t>
            </w:r>
          </w:p>
        </w:tc>
        <w:tc>
          <w:tcPr>
            <w:tcW w:w="1985" w:type="dxa"/>
          </w:tcPr>
          <w:p w:rsidR="00E2262E" w:rsidRDefault="00E2262E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Заведующий</w:t>
            </w:r>
          </w:p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 xml:space="preserve">Заместитель заведующего по ВМР </w:t>
            </w:r>
          </w:p>
        </w:tc>
      </w:tr>
      <w:tr w:rsidR="00A97E30" w:rsidRPr="00E57093" w:rsidTr="00E57093">
        <w:trPr>
          <w:trHeight w:val="697"/>
        </w:trPr>
        <w:tc>
          <w:tcPr>
            <w:tcW w:w="675" w:type="dxa"/>
          </w:tcPr>
          <w:p w:rsidR="00A97E30" w:rsidRPr="00E57093" w:rsidRDefault="00A97E30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3.</w:t>
            </w:r>
          </w:p>
        </w:tc>
        <w:tc>
          <w:tcPr>
            <w:tcW w:w="4820" w:type="dxa"/>
          </w:tcPr>
          <w:p w:rsidR="00A97E30" w:rsidRDefault="00C87F6B" w:rsidP="006109C0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Создание ресурсной зоны</w:t>
            </w:r>
            <w:r w:rsidR="006109C0">
              <w:rPr>
                <w:rFonts w:eastAsia="Calibri"/>
                <w:color w:val="auto"/>
                <w:sz w:val="20"/>
                <w:lang w:eastAsia="en-US"/>
              </w:rPr>
              <w:t xml:space="preserve"> в МБДОУ для прохождения индивидуального и подгруппового обучения, а также сенсорной разгрузки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A97E30" w:rsidRDefault="00C87F6B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До мая 2019 года</w:t>
            </w:r>
          </w:p>
        </w:tc>
        <w:tc>
          <w:tcPr>
            <w:tcW w:w="1985" w:type="dxa"/>
          </w:tcPr>
          <w:p w:rsidR="00A97E30" w:rsidRPr="00E57093" w:rsidRDefault="00E2262E" w:rsidP="00E2262E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Заведующий</w:t>
            </w:r>
            <w:r w:rsidR="00EC7434">
              <w:rPr>
                <w:rFonts w:eastAsia="Calibri"/>
                <w:color w:val="auto"/>
                <w:sz w:val="20"/>
                <w:lang w:eastAsia="en-US"/>
              </w:rPr>
              <w:t>. Педагог-психолог</w:t>
            </w:r>
          </w:p>
        </w:tc>
      </w:tr>
      <w:tr w:rsidR="00E57093" w:rsidRPr="00E57093" w:rsidTr="00E57093">
        <w:trPr>
          <w:trHeight w:val="697"/>
        </w:trPr>
        <w:tc>
          <w:tcPr>
            <w:tcW w:w="675" w:type="dxa"/>
          </w:tcPr>
          <w:p w:rsidR="00E57093" w:rsidRPr="00E57093" w:rsidRDefault="00A97E30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4</w:t>
            </w:r>
            <w:r w:rsidR="00E57093" w:rsidRPr="00E57093">
              <w:rPr>
                <w:rFonts w:eastAsia="Calibri"/>
                <w:color w:val="auto"/>
                <w:sz w:val="20"/>
                <w:lang w:eastAsia="en-US"/>
              </w:rPr>
              <w:t>.</w:t>
            </w:r>
          </w:p>
        </w:tc>
        <w:tc>
          <w:tcPr>
            <w:tcW w:w="4820" w:type="dxa"/>
          </w:tcPr>
          <w:p w:rsidR="00E57093" w:rsidRPr="00E57093" w:rsidRDefault="00EE0BE5" w:rsidP="00E5709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Прохождение</w:t>
            </w:r>
            <w:r w:rsidR="00336BE7">
              <w:rPr>
                <w:rFonts w:eastAsia="Calibri"/>
                <w:color w:val="auto"/>
                <w:sz w:val="20"/>
                <w:lang w:eastAsia="en-US"/>
              </w:rPr>
              <w:t xml:space="preserve"> всеми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 педагогическими работниками </w:t>
            </w:r>
            <w:r w:rsidR="00336BE7">
              <w:rPr>
                <w:rFonts w:eastAsia="Calibri"/>
                <w:color w:val="auto"/>
                <w:sz w:val="20"/>
                <w:lang w:eastAsia="en-US"/>
              </w:rPr>
              <w:t>курсовой подготовки по работе с детьми с ОВЗ</w:t>
            </w:r>
          </w:p>
        </w:tc>
        <w:tc>
          <w:tcPr>
            <w:tcW w:w="2126" w:type="dxa"/>
          </w:tcPr>
          <w:p w:rsidR="00E57093" w:rsidRPr="00E57093" w:rsidRDefault="00486B5D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2018</w:t>
            </w:r>
          </w:p>
        </w:tc>
        <w:tc>
          <w:tcPr>
            <w:tcW w:w="1985" w:type="dxa"/>
          </w:tcPr>
          <w:p w:rsidR="00E57093" w:rsidRDefault="00A97E30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Заведующий</w:t>
            </w:r>
            <w:r w:rsidR="00EE0BE5">
              <w:rPr>
                <w:rFonts w:eastAsia="Calibri"/>
                <w:color w:val="auto"/>
                <w:sz w:val="20"/>
                <w:lang w:eastAsia="en-US"/>
              </w:rPr>
              <w:t>,</w:t>
            </w:r>
          </w:p>
          <w:p w:rsidR="00EE0BE5" w:rsidRPr="00E57093" w:rsidRDefault="00EE0BE5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Заместитель заведующего по ВМР</w:t>
            </w:r>
          </w:p>
        </w:tc>
      </w:tr>
      <w:tr w:rsidR="000C4D81" w:rsidRPr="00E57093" w:rsidTr="00E57093">
        <w:trPr>
          <w:trHeight w:val="697"/>
        </w:trPr>
        <w:tc>
          <w:tcPr>
            <w:tcW w:w="675" w:type="dxa"/>
          </w:tcPr>
          <w:p w:rsidR="000C4D81" w:rsidRDefault="000C4D81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5.</w:t>
            </w:r>
          </w:p>
        </w:tc>
        <w:tc>
          <w:tcPr>
            <w:tcW w:w="4820" w:type="dxa"/>
          </w:tcPr>
          <w:p w:rsidR="000C4D81" w:rsidRDefault="000C4D81" w:rsidP="00E5709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Просмотр фильма «</w:t>
            </w:r>
            <w:r w:rsidRPr="000C4D81">
              <w:rPr>
                <w:rFonts w:eastAsia="Arial"/>
                <w:iCs/>
                <w:sz w:val="20"/>
                <w:szCs w:val="20"/>
              </w:rPr>
              <w:t>Инклюзия-мир открытий и возможностей</w:t>
            </w:r>
            <w:r w:rsidRPr="000C4D81">
              <w:rPr>
                <w:rFonts w:eastAsia="Calibri"/>
                <w:color w:val="auto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</w:tcPr>
          <w:p w:rsidR="000C4D81" w:rsidRDefault="000C4D81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Сентябрь, 2018</w:t>
            </w:r>
          </w:p>
        </w:tc>
        <w:tc>
          <w:tcPr>
            <w:tcW w:w="1985" w:type="dxa"/>
          </w:tcPr>
          <w:p w:rsidR="000C4D81" w:rsidRDefault="000C4D81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Заведующий</w:t>
            </w:r>
          </w:p>
        </w:tc>
      </w:tr>
    </w:tbl>
    <w:p w:rsidR="005F2194" w:rsidRDefault="005F2194" w:rsidP="00E57093">
      <w:pPr>
        <w:spacing w:after="0" w:line="240" w:lineRule="auto"/>
        <w:ind w:left="0" w:firstLine="0"/>
        <w:rPr>
          <w:rFonts w:eastAsia="Calibri"/>
          <w:b/>
          <w:bCs/>
          <w:iCs/>
          <w:color w:val="auto"/>
          <w:lang w:eastAsia="en-US"/>
        </w:rPr>
      </w:pPr>
    </w:p>
    <w:p w:rsidR="00E57093" w:rsidRPr="00E57093" w:rsidRDefault="00E57093" w:rsidP="00E57093">
      <w:pPr>
        <w:spacing w:after="0" w:line="240" w:lineRule="auto"/>
        <w:ind w:left="0" w:firstLine="0"/>
        <w:rPr>
          <w:rFonts w:eastAsia="Calibri"/>
          <w:color w:val="auto"/>
          <w:lang w:eastAsia="en-US"/>
        </w:rPr>
      </w:pPr>
      <w:r w:rsidRPr="00E57093">
        <w:rPr>
          <w:rFonts w:eastAsia="Calibri"/>
          <w:b/>
          <w:bCs/>
          <w:iCs/>
          <w:color w:val="auto"/>
          <w:lang w:eastAsia="en-US"/>
        </w:rPr>
        <w:t>Ожидаемый результат:</w:t>
      </w:r>
    </w:p>
    <w:p w:rsidR="00E57093" w:rsidRPr="00E57093" w:rsidRDefault="000C4D81" w:rsidP="00E57093">
      <w:pPr>
        <w:spacing w:after="0" w:line="240" w:lineRule="auto"/>
        <w:ind w:left="0" w:firstLine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1. Сформированы основные педагогические компетенции п</w:t>
      </w:r>
      <w:r w:rsidR="004703E9">
        <w:rPr>
          <w:rFonts w:eastAsia="Calibri"/>
          <w:color w:val="auto"/>
          <w:lang w:eastAsia="en-US"/>
        </w:rPr>
        <w:t>о вопросам работы с детьми с РДА</w:t>
      </w:r>
      <w:r>
        <w:rPr>
          <w:rFonts w:eastAsia="Calibri"/>
          <w:color w:val="auto"/>
          <w:lang w:eastAsia="en-US"/>
        </w:rPr>
        <w:t>.</w:t>
      </w:r>
    </w:p>
    <w:p w:rsidR="00E57093" w:rsidRPr="00E57093" w:rsidRDefault="000C4D81" w:rsidP="00E57093">
      <w:pPr>
        <w:spacing w:after="0" w:line="240" w:lineRule="auto"/>
        <w:ind w:left="0" w:firstLine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2. </w:t>
      </w:r>
      <w:r w:rsidR="006D2D5D">
        <w:rPr>
          <w:rFonts w:eastAsia="Calibri"/>
          <w:color w:val="auto"/>
          <w:lang w:eastAsia="en-US"/>
        </w:rPr>
        <w:t>Созданы кадровые, психолого-педагогические условия</w:t>
      </w:r>
      <w:r w:rsidR="00254245">
        <w:rPr>
          <w:rFonts w:eastAsia="Calibri"/>
          <w:color w:val="auto"/>
          <w:lang w:eastAsia="en-US"/>
        </w:rPr>
        <w:t xml:space="preserve"> для и</w:t>
      </w:r>
      <w:r w:rsidR="004703E9">
        <w:rPr>
          <w:rFonts w:eastAsia="Calibri"/>
          <w:color w:val="auto"/>
          <w:lang w:eastAsia="en-US"/>
        </w:rPr>
        <w:t>нклюзивного обучения детей с РДА</w:t>
      </w:r>
      <w:r w:rsidR="00254245">
        <w:rPr>
          <w:rFonts w:eastAsia="Calibri"/>
          <w:color w:val="auto"/>
          <w:lang w:eastAsia="en-US"/>
        </w:rPr>
        <w:t>.</w:t>
      </w:r>
      <w:r w:rsidR="006D2D5D">
        <w:rPr>
          <w:rFonts w:eastAsia="Calibri"/>
          <w:color w:val="auto"/>
          <w:lang w:eastAsia="en-US"/>
        </w:rPr>
        <w:t xml:space="preserve">  </w:t>
      </w:r>
    </w:p>
    <w:p w:rsidR="00B849D4" w:rsidRDefault="00B849D4" w:rsidP="00E57093">
      <w:pPr>
        <w:spacing w:after="0" w:line="240" w:lineRule="auto"/>
        <w:ind w:left="0" w:firstLine="0"/>
        <w:jc w:val="center"/>
        <w:rPr>
          <w:rFonts w:eastAsia="Calibri"/>
          <w:color w:val="auto"/>
          <w:lang w:eastAsia="en-US"/>
        </w:rPr>
      </w:pPr>
    </w:p>
    <w:p w:rsidR="00E57093" w:rsidRPr="00E57093" w:rsidRDefault="00E57093" w:rsidP="00E57093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lang w:eastAsia="en-US"/>
        </w:rPr>
      </w:pPr>
      <w:r w:rsidRPr="00E57093">
        <w:rPr>
          <w:rFonts w:eastAsia="Calibri"/>
          <w:color w:val="auto"/>
          <w:lang w:eastAsia="en-US"/>
        </w:rPr>
        <w:br/>
      </w:r>
      <w:r w:rsidR="00A97E30">
        <w:rPr>
          <w:rFonts w:eastAsia="Calibri"/>
          <w:b/>
          <w:bCs/>
          <w:color w:val="auto"/>
          <w:lang w:eastAsia="en-US"/>
        </w:rPr>
        <w:t>II этап – Основной</w:t>
      </w:r>
    </w:p>
    <w:p w:rsidR="00E57093" w:rsidRPr="00E57093" w:rsidRDefault="00E57093" w:rsidP="00E57093">
      <w:pPr>
        <w:spacing w:after="0" w:line="240" w:lineRule="auto"/>
        <w:ind w:left="0" w:firstLine="0"/>
        <w:jc w:val="center"/>
        <w:rPr>
          <w:rFonts w:eastAsia="Calibri"/>
          <w:b/>
          <w:bCs/>
          <w:color w:val="auto"/>
          <w:lang w:eastAsia="en-US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85"/>
      </w:tblGrid>
      <w:tr w:rsidR="00E57093" w:rsidRPr="00E57093" w:rsidTr="00E57093">
        <w:tc>
          <w:tcPr>
            <w:tcW w:w="67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№ п/п</w:t>
            </w:r>
          </w:p>
        </w:tc>
        <w:tc>
          <w:tcPr>
            <w:tcW w:w="4820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Мероприятия</w:t>
            </w:r>
          </w:p>
        </w:tc>
        <w:tc>
          <w:tcPr>
            <w:tcW w:w="2126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Срок реализации</w:t>
            </w:r>
          </w:p>
        </w:tc>
        <w:tc>
          <w:tcPr>
            <w:tcW w:w="198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Ответственный</w:t>
            </w:r>
          </w:p>
        </w:tc>
      </w:tr>
      <w:tr w:rsidR="00E57093" w:rsidRPr="00E57093" w:rsidTr="00E57093">
        <w:trPr>
          <w:trHeight w:val="389"/>
        </w:trPr>
        <w:tc>
          <w:tcPr>
            <w:tcW w:w="67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4820" w:type="dxa"/>
          </w:tcPr>
          <w:p w:rsidR="00E57093" w:rsidRPr="004703E9" w:rsidRDefault="004703E9" w:rsidP="00E5709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4703E9">
              <w:rPr>
                <w:rFonts w:eastAsia="Calibri"/>
                <w:color w:val="auto"/>
                <w:sz w:val="20"/>
                <w:lang w:eastAsia="en-US"/>
              </w:rPr>
              <w:t>Прием в МБДОУ обучающихся с РДА (5 человек в возрасте от 5 до 6 лет)</w:t>
            </w:r>
          </w:p>
        </w:tc>
        <w:tc>
          <w:tcPr>
            <w:tcW w:w="2126" w:type="dxa"/>
          </w:tcPr>
          <w:p w:rsidR="00E57093" w:rsidRPr="00E57093" w:rsidRDefault="004703E9" w:rsidP="00A97E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Май 2019</w:t>
            </w:r>
          </w:p>
        </w:tc>
        <w:tc>
          <w:tcPr>
            <w:tcW w:w="1985" w:type="dxa"/>
          </w:tcPr>
          <w:p w:rsidR="00E57093" w:rsidRPr="00E57093" w:rsidRDefault="008500D6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Заведующий</w:t>
            </w:r>
          </w:p>
        </w:tc>
      </w:tr>
      <w:tr w:rsidR="00E57093" w:rsidRPr="00E57093" w:rsidTr="00E57093">
        <w:tc>
          <w:tcPr>
            <w:tcW w:w="67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4820" w:type="dxa"/>
          </w:tcPr>
          <w:p w:rsidR="00E57093" w:rsidRPr="00E57093" w:rsidRDefault="004703E9" w:rsidP="00E5709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 xml:space="preserve">Оформление трудовых отношений с </w:t>
            </w:r>
            <w:r w:rsidR="008500D6">
              <w:rPr>
                <w:rFonts w:eastAsia="Calibri"/>
                <w:color w:val="auto"/>
                <w:sz w:val="20"/>
                <w:lang w:eastAsia="en-US"/>
              </w:rPr>
              <w:t>тюторами</w:t>
            </w:r>
            <w:r w:rsidR="00C87441">
              <w:rPr>
                <w:rFonts w:eastAsia="Calibri"/>
                <w:color w:val="auto"/>
                <w:sz w:val="20"/>
                <w:lang w:eastAsia="en-US"/>
              </w:rPr>
              <w:t xml:space="preserve"> (5 человек)</w:t>
            </w:r>
            <w:r w:rsidR="008500D6">
              <w:rPr>
                <w:rFonts w:eastAsia="Calibri"/>
                <w:color w:val="auto"/>
                <w:sz w:val="20"/>
                <w:lang w:eastAsia="en-US"/>
              </w:rPr>
              <w:t xml:space="preserve"> и ресурсным учителем</w:t>
            </w:r>
          </w:p>
        </w:tc>
        <w:tc>
          <w:tcPr>
            <w:tcW w:w="2126" w:type="dxa"/>
          </w:tcPr>
          <w:p w:rsidR="00E57093" w:rsidRPr="00E57093" w:rsidRDefault="008500D6" w:rsidP="00A97E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Май 2019</w:t>
            </w:r>
          </w:p>
        </w:tc>
        <w:tc>
          <w:tcPr>
            <w:tcW w:w="1985" w:type="dxa"/>
          </w:tcPr>
          <w:p w:rsidR="00E57093" w:rsidRPr="00E57093" w:rsidRDefault="00915BAE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Заведующий</w:t>
            </w:r>
          </w:p>
        </w:tc>
      </w:tr>
      <w:tr w:rsidR="00E57093" w:rsidRPr="00E57093" w:rsidTr="00E57093">
        <w:trPr>
          <w:trHeight w:val="697"/>
        </w:trPr>
        <w:tc>
          <w:tcPr>
            <w:tcW w:w="67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3.</w:t>
            </w:r>
          </w:p>
        </w:tc>
        <w:tc>
          <w:tcPr>
            <w:tcW w:w="4820" w:type="dxa"/>
          </w:tcPr>
          <w:p w:rsidR="00EF1EC7" w:rsidRDefault="00EF1EC7" w:rsidP="00E57093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работы</w:t>
            </w:r>
            <w:r w:rsidRPr="00EF1E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инклюзивной площадки в МБДОУ</w:t>
            </w:r>
          </w:p>
          <w:p w:rsidR="00E57093" w:rsidRPr="00EF1EC7" w:rsidRDefault="00EF1EC7" w:rsidP="00EF1EC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r w:rsidRPr="00EF1EC7">
              <w:rPr>
                <w:sz w:val="20"/>
                <w:szCs w:val="20"/>
              </w:rPr>
              <w:t>За учебный 2018-19 год будут обучены педагоги, администрация для обеспечения инклюзии в МБДОУ. 1 сентября дети, участники проекта, начнут обучение на этих площадках.)</w:t>
            </w:r>
          </w:p>
        </w:tc>
        <w:tc>
          <w:tcPr>
            <w:tcW w:w="2126" w:type="dxa"/>
          </w:tcPr>
          <w:p w:rsidR="00E57093" w:rsidRPr="00E57093" w:rsidRDefault="00EF1EC7" w:rsidP="00776A5E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01.08.2018 –</w:t>
            </w:r>
            <w:r w:rsidR="00015212">
              <w:rPr>
                <w:rFonts w:eastAsia="Calibri"/>
                <w:color w:val="auto"/>
                <w:sz w:val="20"/>
                <w:lang w:eastAsia="en-US"/>
              </w:rPr>
              <w:t xml:space="preserve"> 31.08.2020</w:t>
            </w:r>
          </w:p>
        </w:tc>
        <w:tc>
          <w:tcPr>
            <w:tcW w:w="198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 xml:space="preserve">Заместитель заведующего по ВМР </w:t>
            </w:r>
          </w:p>
        </w:tc>
      </w:tr>
      <w:tr w:rsidR="00E57093" w:rsidRPr="00E57093" w:rsidTr="00E57093">
        <w:trPr>
          <w:trHeight w:val="697"/>
        </w:trPr>
        <w:tc>
          <w:tcPr>
            <w:tcW w:w="67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4.</w:t>
            </w:r>
          </w:p>
        </w:tc>
        <w:tc>
          <w:tcPr>
            <w:tcW w:w="4820" w:type="dxa"/>
          </w:tcPr>
          <w:p w:rsidR="00E57093" w:rsidRPr="00E57093" w:rsidRDefault="003F210B" w:rsidP="00E5709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Использование в работе воспитателями групп общеразвивающей направленности инструментов по преодолению нежелат</w:t>
            </w:r>
            <w:r w:rsidR="00044EA4">
              <w:rPr>
                <w:rFonts w:eastAsia="Calibri"/>
                <w:color w:val="auto"/>
                <w:sz w:val="20"/>
                <w:lang w:eastAsia="en-US"/>
              </w:rPr>
              <w:t xml:space="preserve">ельного поведения детей с РДА, </w:t>
            </w:r>
            <w:r>
              <w:rPr>
                <w:rFonts w:eastAsia="Calibri"/>
                <w:color w:val="auto"/>
                <w:sz w:val="20"/>
                <w:lang w:eastAsia="en-US"/>
              </w:rPr>
              <w:t>формированию социально-</w:t>
            </w:r>
            <w:r w:rsidR="004A0CE4">
              <w:rPr>
                <w:rFonts w:eastAsia="Calibri"/>
                <w:color w:val="auto"/>
                <w:sz w:val="20"/>
                <w:lang w:eastAsia="en-US"/>
              </w:rPr>
              <w:t>приемлемых реакций</w:t>
            </w:r>
            <w:r>
              <w:rPr>
                <w:rFonts w:eastAsia="Calibri"/>
                <w:color w:val="auto"/>
                <w:sz w:val="20"/>
                <w:lang w:eastAsia="en-US"/>
              </w:rPr>
              <w:t xml:space="preserve"> </w:t>
            </w:r>
            <w:r w:rsidR="00044EA4">
              <w:rPr>
                <w:rFonts w:eastAsia="Calibri"/>
                <w:color w:val="auto"/>
                <w:sz w:val="20"/>
                <w:lang w:eastAsia="en-US"/>
              </w:rPr>
              <w:t>и успешной коммуникации между воспитанниками групп</w:t>
            </w:r>
          </w:p>
        </w:tc>
        <w:tc>
          <w:tcPr>
            <w:tcW w:w="2126" w:type="dxa"/>
          </w:tcPr>
          <w:p w:rsidR="00E57093" w:rsidRPr="00E57093" w:rsidRDefault="004A0CE4" w:rsidP="00A97E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01.08.2018 – 31.08.2020</w:t>
            </w:r>
          </w:p>
        </w:tc>
        <w:tc>
          <w:tcPr>
            <w:tcW w:w="198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Заведующий</w:t>
            </w:r>
          </w:p>
          <w:p w:rsidR="00E57093" w:rsidRPr="00E57093" w:rsidRDefault="001E4B18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Заместитель заведующего по ВМР,</w:t>
            </w:r>
            <w:r w:rsidR="004A0CE4">
              <w:rPr>
                <w:rFonts w:eastAsia="Calibri"/>
                <w:color w:val="auto"/>
                <w:sz w:val="20"/>
                <w:lang w:eastAsia="en-US"/>
              </w:rPr>
              <w:t xml:space="preserve"> педагогические работники</w:t>
            </w:r>
          </w:p>
        </w:tc>
      </w:tr>
      <w:tr w:rsidR="00E57093" w:rsidRPr="00E57093" w:rsidTr="00E57093">
        <w:trPr>
          <w:trHeight w:val="697"/>
        </w:trPr>
        <w:tc>
          <w:tcPr>
            <w:tcW w:w="67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5.</w:t>
            </w:r>
          </w:p>
        </w:tc>
        <w:tc>
          <w:tcPr>
            <w:tcW w:w="4820" w:type="dxa"/>
          </w:tcPr>
          <w:p w:rsidR="00E57093" w:rsidRPr="00E57093" w:rsidRDefault="00791CD9" w:rsidP="00E5709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Формирование среды, способствующей более эффективному развитию детей с РДА</w:t>
            </w:r>
          </w:p>
        </w:tc>
        <w:tc>
          <w:tcPr>
            <w:tcW w:w="2126" w:type="dxa"/>
          </w:tcPr>
          <w:p w:rsidR="00E57093" w:rsidRPr="00E57093" w:rsidRDefault="00E57093" w:rsidP="00A97E30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985" w:type="dxa"/>
          </w:tcPr>
          <w:p w:rsidR="00791CD9" w:rsidRPr="00E57093" w:rsidRDefault="00791CD9" w:rsidP="00791CD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Заведующий</w:t>
            </w:r>
          </w:p>
          <w:p w:rsidR="00E57093" w:rsidRPr="00E57093" w:rsidRDefault="00D92E14" w:rsidP="00791CD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Заместитель заведующего по ВМР</w:t>
            </w:r>
            <w:r w:rsidR="00791CD9">
              <w:rPr>
                <w:rFonts w:eastAsia="Calibri"/>
                <w:color w:val="auto"/>
                <w:sz w:val="20"/>
                <w:lang w:eastAsia="en-US"/>
              </w:rPr>
              <w:t>, педагогические работники</w:t>
            </w:r>
          </w:p>
        </w:tc>
      </w:tr>
    </w:tbl>
    <w:p w:rsidR="00E57093" w:rsidRPr="00E57093" w:rsidRDefault="00E57093" w:rsidP="00E5709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E57093" w:rsidRDefault="00E57093" w:rsidP="00E57093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57093">
        <w:rPr>
          <w:rFonts w:eastAsia="Calibri"/>
          <w:b/>
          <w:bCs/>
          <w:iCs/>
          <w:color w:val="auto"/>
          <w:szCs w:val="24"/>
          <w:lang w:eastAsia="en-US"/>
        </w:rPr>
        <w:t>Ожидаемый результат:</w:t>
      </w:r>
      <w:r w:rsidRPr="00E57093">
        <w:rPr>
          <w:rFonts w:eastAsia="Calibri"/>
          <w:color w:val="auto"/>
          <w:szCs w:val="24"/>
          <w:lang w:eastAsia="en-US"/>
        </w:rPr>
        <w:t xml:space="preserve"> </w:t>
      </w:r>
    </w:p>
    <w:p w:rsidR="001B018D" w:rsidRDefault="00CF614D" w:rsidP="00CF614D">
      <w:pPr>
        <w:ind w:left="0"/>
        <w:rPr>
          <w:rFonts w:eastAsia="Calibri"/>
          <w:szCs w:val="24"/>
        </w:rPr>
      </w:pPr>
      <w:r>
        <w:rPr>
          <w:rFonts w:eastAsia="Calibri"/>
          <w:szCs w:val="24"/>
        </w:rPr>
        <w:t>1</w:t>
      </w:r>
      <w:r w:rsidR="00E139CA">
        <w:rPr>
          <w:rFonts w:eastAsia="Calibri"/>
          <w:szCs w:val="24"/>
        </w:rPr>
        <w:t>.Успешная адаптация детей с РДА к условиям МБДОУ</w:t>
      </w:r>
      <w:r>
        <w:rPr>
          <w:rFonts w:eastAsia="Calibri"/>
          <w:szCs w:val="24"/>
        </w:rPr>
        <w:t>.</w:t>
      </w:r>
    </w:p>
    <w:p w:rsidR="00CF614D" w:rsidRDefault="00E139CA" w:rsidP="00CF614D">
      <w:pPr>
        <w:ind w:left="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 w:rsidR="00044EA4">
        <w:rPr>
          <w:rFonts w:eastAsia="Calibri"/>
          <w:szCs w:val="24"/>
        </w:rPr>
        <w:t>Совоение детьми с РДА общеобразовательной программы дошкольного образования</w:t>
      </w:r>
      <w:r w:rsidR="00CF614D">
        <w:rPr>
          <w:rFonts w:eastAsia="Calibri"/>
          <w:szCs w:val="24"/>
        </w:rPr>
        <w:t>.</w:t>
      </w:r>
    </w:p>
    <w:p w:rsidR="00E57093" w:rsidRPr="00E139CA" w:rsidRDefault="00E57093" w:rsidP="00E139CA">
      <w:pPr>
        <w:ind w:left="0"/>
        <w:rPr>
          <w:rFonts w:eastAsia="Calibri"/>
          <w:szCs w:val="24"/>
        </w:rPr>
      </w:pPr>
    </w:p>
    <w:p w:rsidR="00E57093" w:rsidRPr="00E57093" w:rsidRDefault="004F385E" w:rsidP="00E5709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bCs/>
          <w:color w:val="auto"/>
          <w:szCs w:val="24"/>
          <w:lang w:eastAsia="en-US"/>
        </w:rPr>
        <w:t>III этап – Итоговый</w:t>
      </w:r>
    </w:p>
    <w:p w:rsidR="00E57093" w:rsidRPr="00E57093" w:rsidRDefault="00E57093" w:rsidP="00E57093">
      <w:pPr>
        <w:spacing w:after="0" w:line="240" w:lineRule="auto"/>
        <w:ind w:left="0" w:firstLine="0"/>
        <w:rPr>
          <w:rFonts w:eastAsia="Calibri"/>
          <w:b/>
          <w:color w:val="auto"/>
          <w:szCs w:val="24"/>
          <w:lang w:eastAsia="en-US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85"/>
      </w:tblGrid>
      <w:tr w:rsidR="00E57093" w:rsidRPr="00E57093" w:rsidTr="00E57093">
        <w:tc>
          <w:tcPr>
            <w:tcW w:w="67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№ п/п</w:t>
            </w:r>
          </w:p>
        </w:tc>
        <w:tc>
          <w:tcPr>
            <w:tcW w:w="4820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Мероприятия</w:t>
            </w:r>
          </w:p>
        </w:tc>
        <w:tc>
          <w:tcPr>
            <w:tcW w:w="2126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Срок реализации</w:t>
            </w:r>
          </w:p>
        </w:tc>
        <w:tc>
          <w:tcPr>
            <w:tcW w:w="198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Ответственный</w:t>
            </w:r>
          </w:p>
        </w:tc>
      </w:tr>
      <w:tr w:rsidR="00E57093" w:rsidRPr="00E57093" w:rsidTr="00E57093">
        <w:tc>
          <w:tcPr>
            <w:tcW w:w="67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4820" w:type="dxa"/>
          </w:tcPr>
          <w:p w:rsidR="00E57093" w:rsidRPr="00E57093" w:rsidRDefault="00E57093" w:rsidP="00D92E1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2"/>
                <w:lang w:eastAsia="en-US"/>
              </w:rPr>
              <w:t>Анали</w:t>
            </w:r>
            <w:r w:rsidR="00F75B86">
              <w:rPr>
                <w:rFonts w:eastAsia="Calibri"/>
                <w:color w:val="auto"/>
                <w:sz w:val="22"/>
                <w:lang w:eastAsia="en-US"/>
              </w:rPr>
              <w:t>з результатов реализации</w:t>
            </w:r>
            <w:r w:rsidR="00D92E14">
              <w:rPr>
                <w:rFonts w:eastAsia="Calibri"/>
                <w:color w:val="auto"/>
                <w:sz w:val="22"/>
                <w:lang w:eastAsia="en-US"/>
              </w:rPr>
              <w:t xml:space="preserve"> проекта</w:t>
            </w:r>
            <w:r w:rsidRPr="00E57093">
              <w:rPr>
                <w:rFonts w:eastAsia="Calibri"/>
                <w:color w:val="auto"/>
                <w:sz w:val="22"/>
                <w:lang w:eastAsia="en-US"/>
              </w:rPr>
              <w:t>, корректировка содержания,</w:t>
            </w:r>
            <w:r w:rsidRPr="00E57093">
              <w:rPr>
                <w:rFonts w:eastAsia="Calibri"/>
                <w:color w:val="auto"/>
                <w:sz w:val="22"/>
                <w:lang w:eastAsia="en-US"/>
              </w:rPr>
              <w:br/>
              <w:t>подведение итогов.</w:t>
            </w:r>
          </w:p>
        </w:tc>
        <w:tc>
          <w:tcPr>
            <w:tcW w:w="2126" w:type="dxa"/>
          </w:tcPr>
          <w:p w:rsidR="00E57093" w:rsidRPr="00E57093" w:rsidRDefault="00D92E14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Май 2020</w:t>
            </w:r>
          </w:p>
        </w:tc>
        <w:tc>
          <w:tcPr>
            <w:tcW w:w="198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Заведующий</w:t>
            </w:r>
          </w:p>
        </w:tc>
      </w:tr>
      <w:tr w:rsidR="00E57093" w:rsidRPr="00E57093" w:rsidTr="00E57093">
        <w:tc>
          <w:tcPr>
            <w:tcW w:w="67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4820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2"/>
                <w:lang w:eastAsia="en-US"/>
              </w:rPr>
              <w:t>Обобщение опыта работы педагогов.</w:t>
            </w:r>
          </w:p>
        </w:tc>
        <w:tc>
          <w:tcPr>
            <w:tcW w:w="2126" w:type="dxa"/>
          </w:tcPr>
          <w:p w:rsidR="00E57093" w:rsidRPr="00E57093" w:rsidRDefault="00D92E14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2020</w:t>
            </w:r>
          </w:p>
        </w:tc>
        <w:tc>
          <w:tcPr>
            <w:tcW w:w="198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Заведующий</w:t>
            </w:r>
          </w:p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 xml:space="preserve">Заместитель заведующего по ВМР </w:t>
            </w:r>
          </w:p>
          <w:p w:rsidR="00E57093" w:rsidRPr="00E57093" w:rsidRDefault="00D92E14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педагогические работники</w:t>
            </w:r>
          </w:p>
        </w:tc>
      </w:tr>
      <w:tr w:rsidR="00E57093" w:rsidRPr="00E57093" w:rsidTr="00E57093">
        <w:trPr>
          <w:trHeight w:val="697"/>
        </w:trPr>
        <w:tc>
          <w:tcPr>
            <w:tcW w:w="67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3.</w:t>
            </w:r>
          </w:p>
        </w:tc>
        <w:tc>
          <w:tcPr>
            <w:tcW w:w="4820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E57093">
              <w:rPr>
                <w:rFonts w:eastAsia="Calibri"/>
                <w:color w:val="auto"/>
                <w:sz w:val="22"/>
                <w:lang w:eastAsia="en-US"/>
              </w:rPr>
              <w:t>Трансляция педагогического опыта на районных и городских мероприятиях.</w:t>
            </w:r>
          </w:p>
        </w:tc>
        <w:tc>
          <w:tcPr>
            <w:tcW w:w="2126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>2020-2023</w:t>
            </w:r>
          </w:p>
        </w:tc>
        <w:tc>
          <w:tcPr>
            <w:tcW w:w="1985" w:type="dxa"/>
          </w:tcPr>
          <w:p w:rsidR="00E57093" w:rsidRPr="00E57093" w:rsidRDefault="00E57093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 w:rsidRPr="00E57093">
              <w:rPr>
                <w:rFonts w:eastAsia="Calibri"/>
                <w:color w:val="auto"/>
                <w:sz w:val="20"/>
                <w:lang w:eastAsia="en-US"/>
              </w:rPr>
              <w:t xml:space="preserve">Заместитель заведующего по ВМР </w:t>
            </w:r>
          </w:p>
          <w:p w:rsidR="00E57093" w:rsidRPr="00E57093" w:rsidRDefault="00D92E14" w:rsidP="00E5709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0"/>
                <w:lang w:eastAsia="en-US"/>
              </w:rPr>
            </w:pPr>
            <w:r>
              <w:rPr>
                <w:rFonts w:eastAsia="Calibri"/>
                <w:color w:val="auto"/>
                <w:sz w:val="20"/>
                <w:lang w:eastAsia="en-US"/>
              </w:rPr>
              <w:t>педагогические работники</w:t>
            </w:r>
          </w:p>
        </w:tc>
      </w:tr>
    </w:tbl>
    <w:p w:rsidR="00E57093" w:rsidRDefault="00E57093" w:rsidP="00E5709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594C2A" w:rsidRDefault="00594C2A" w:rsidP="00594C2A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E57093">
        <w:rPr>
          <w:rFonts w:eastAsia="Calibri"/>
          <w:b/>
          <w:bCs/>
          <w:iCs/>
          <w:color w:val="auto"/>
          <w:szCs w:val="24"/>
          <w:lang w:eastAsia="en-US"/>
        </w:rPr>
        <w:t>Ожидаемый результат:</w:t>
      </w:r>
      <w:r w:rsidRPr="00E57093">
        <w:rPr>
          <w:rFonts w:eastAsia="Calibri"/>
          <w:color w:val="auto"/>
          <w:szCs w:val="24"/>
          <w:lang w:eastAsia="en-US"/>
        </w:rPr>
        <w:t xml:space="preserve"> </w:t>
      </w:r>
    </w:p>
    <w:p w:rsidR="002D630D" w:rsidRDefault="002D630D" w:rsidP="00594C2A">
      <w:pPr>
        <w:spacing w:after="0" w:line="240" w:lineRule="auto"/>
        <w:ind w:left="0" w:firstLine="0"/>
        <w:rPr>
          <w:rFonts w:eastAsia="Arial"/>
          <w:szCs w:val="24"/>
        </w:rPr>
      </w:pPr>
      <w:r>
        <w:rPr>
          <w:rFonts w:eastAsia="Calibri"/>
          <w:color w:val="auto"/>
          <w:szCs w:val="24"/>
          <w:lang w:eastAsia="en-US"/>
        </w:rPr>
        <w:t>1.</w:t>
      </w:r>
      <w:r w:rsidRPr="0073694D">
        <w:rPr>
          <w:rFonts w:eastAsia="Arial"/>
          <w:szCs w:val="24"/>
        </w:rPr>
        <w:t>Разви</w:t>
      </w:r>
      <w:r>
        <w:rPr>
          <w:rFonts w:eastAsia="Arial"/>
          <w:szCs w:val="24"/>
        </w:rPr>
        <w:t>тие доступной среды в МБДОУ</w:t>
      </w:r>
      <w:r w:rsidRPr="0073694D">
        <w:rPr>
          <w:rFonts w:eastAsia="Arial"/>
          <w:szCs w:val="24"/>
        </w:rPr>
        <w:t xml:space="preserve"> будет способствовать социализации особых семей</w:t>
      </w:r>
      <w:r>
        <w:rPr>
          <w:rFonts w:eastAsia="Arial"/>
          <w:szCs w:val="24"/>
        </w:rPr>
        <w:t>.</w:t>
      </w:r>
    </w:p>
    <w:p w:rsidR="002714A7" w:rsidRDefault="002714A7" w:rsidP="002714A7">
      <w:pPr>
        <w:ind w:left="0"/>
        <w:rPr>
          <w:rFonts w:eastAsia="Calibri"/>
          <w:szCs w:val="24"/>
        </w:rPr>
      </w:pPr>
      <w:r>
        <w:rPr>
          <w:rFonts w:eastAsia="Calibri"/>
          <w:color w:val="auto"/>
          <w:szCs w:val="24"/>
          <w:lang w:eastAsia="en-US"/>
        </w:rPr>
        <w:t>2.</w:t>
      </w:r>
      <w:r>
        <w:rPr>
          <w:rFonts w:eastAsia="Calibri"/>
          <w:szCs w:val="24"/>
        </w:rPr>
        <w:t>Повышение инклюзивной культуры всех участников образовательных отношений.</w:t>
      </w:r>
    </w:p>
    <w:p w:rsidR="00405989" w:rsidRDefault="00405989" w:rsidP="002714A7">
      <w:pPr>
        <w:ind w:left="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szCs w:val="24"/>
        </w:rPr>
        <w:t>Создана единая психологически комфортная образовательная среда</w:t>
      </w:r>
      <w:r w:rsidRPr="0073694D">
        <w:rPr>
          <w:szCs w:val="24"/>
        </w:rPr>
        <w:t xml:space="preserve"> для детей, имеющих разные стартовые возможности</w:t>
      </w:r>
      <w:r>
        <w:rPr>
          <w:szCs w:val="24"/>
        </w:rPr>
        <w:t>.</w:t>
      </w:r>
    </w:p>
    <w:p w:rsidR="002D630D" w:rsidRDefault="002D630D" w:rsidP="00594C2A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:rsidR="00AA0C90" w:rsidRDefault="00AA0C90" w:rsidP="00E5709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AA0C90" w:rsidRDefault="00AA0C90" w:rsidP="00E5709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AA0C90" w:rsidRDefault="00AA0C90" w:rsidP="00E5709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AA0C90" w:rsidRDefault="00AA0C90" w:rsidP="00E5709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5F2194" w:rsidRDefault="005F2194" w:rsidP="00E5709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AA0C90" w:rsidRDefault="00AA0C90" w:rsidP="00E5709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AA0C90" w:rsidRPr="00AA0C90" w:rsidRDefault="00AA0C90" w:rsidP="00AA0C90">
      <w:pPr>
        <w:spacing w:after="0" w:line="240" w:lineRule="auto"/>
        <w:ind w:left="360" w:firstLine="0"/>
        <w:jc w:val="center"/>
        <w:rPr>
          <w:rFonts w:eastAsia="Calibri"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lastRenderedPageBreak/>
        <w:t>8</w:t>
      </w:r>
      <w:r w:rsidR="009E0046">
        <w:rPr>
          <w:rFonts w:eastAsia="Calibri"/>
          <w:b/>
          <w:bCs/>
          <w:szCs w:val="24"/>
          <w:lang w:eastAsia="en-US"/>
        </w:rPr>
        <w:t>.  Проект  «Здоровье</w:t>
      </w:r>
      <w:r w:rsidR="005C5450">
        <w:rPr>
          <w:rFonts w:eastAsia="Calibri"/>
          <w:b/>
          <w:bCs/>
          <w:szCs w:val="24"/>
          <w:lang w:eastAsia="en-US"/>
        </w:rPr>
        <w:t>!</w:t>
      </w:r>
      <w:r w:rsidRPr="00AA0C90">
        <w:rPr>
          <w:rFonts w:eastAsia="Calibri"/>
          <w:b/>
          <w:bCs/>
          <w:szCs w:val="24"/>
          <w:lang w:eastAsia="en-US"/>
        </w:rPr>
        <w:t>»</w:t>
      </w:r>
    </w:p>
    <w:p w:rsidR="00221F87" w:rsidRDefault="00AA0C90" w:rsidP="00221F87">
      <w:pPr>
        <w:spacing w:after="0" w:line="240" w:lineRule="auto"/>
        <w:ind w:left="0" w:firstLine="0"/>
        <w:rPr>
          <w:rFonts w:eastAsia="Calibri"/>
          <w:b/>
          <w:bCs/>
          <w:szCs w:val="24"/>
          <w:lang w:eastAsia="en-US"/>
        </w:rPr>
      </w:pPr>
      <w:r w:rsidRPr="00AA0C90">
        <w:rPr>
          <w:rFonts w:eastAsia="Calibri"/>
          <w:b/>
          <w:bCs/>
          <w:szCs w:val="24"/>
          <w:lang w:eastAsia="en-US"/>
        </w:rPr>
        <w:t xml:space="preserve">Проблема: </w:t>
      </w:r>
    </w:p>
    <w:p w:rsidR="00A55794" w:rsidRDefault="00221F87" w:rsidP="00A55794">
      <w:pPr>
        <w:spacing w:after="0" w:line="240" w:lineRule="auto"/>
        <w:ind w:left="0" w:firstLine="0"/>
        <w:rPr>
          <w:rFonts w:eastAsia="Calibri"/>
          <w:b/>
          <w:bCs/>
          <w:szCs w:val="24"/>
          <w:lang w:eastAsia="en-US"/>
        </w:rPr>
      </w:pPr>
      <w:r w:rsidRPr="00221F87">
        <w:rPr>
          <w:rFonts w:eastAsia="Calibri"/>
          <w:bCs/>
          <w:szCs w:val="24"/>
          <w:lang w:eastAsia="en-US"/>
        </w:rPr>
        <w:t>ухудшение</w:t>
      </w:r>
      <w:r>
        <w:rPr>
          <w:rFonts w:eastAsia="Calibri"/>
          <w:szCs w:val="24"/>
          <w:lang w:eastAsia="en-US"/>
        </w:rPr>
        <w:t xml:space="preserve"> соматического состояния детей под влиянием неблагоприятных условий окружающей среды.   </w:t>
      </w:r>
      <w:r w:rsidR="00AA0C90" w:rsidRPr="00AA0C90">
        <w:rPr>
          <w:rFonts w:eastAsia="Calibri"/>
          <w:szCs w:val="24"/>
          <w:lang w:eastAsia="en-US"/>
        </w:rPr>
        <w:br/>
      </w:r>
      <w:r w:rsidR="00AA0C90" w:rsidRPr="00AA0C90">
        <w:rPr>
          <w:rFonts w:eastAsia="Calibri"/>
          <w:b/>
          <w:bCs/>
          <w:szCs w:val="24"/>
          <w:lang w:eastAsia="en-US"/>
        </w:rPr>
        <w:t xml:space="preserve">Цель: </w:t>
      </w:r>
    </w:p>
    <w:p w:rsidR="00AA0C90" w:rsidRPr="00AA0C90" w:rsidRDefault="00065863" w:rsidP="00A55794">
      <w:pPr>
        <w:spacing w:after="0" w:line="240" w:lineRule="auto"/>
        <w:ind w:left="0" w:firstLine="0"/>
        <w:rPr>
          <w:rFonts w:eastAsia="Calibri"/>
          <w:color w:val="auto"/>
          <w:sz w:val="22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сохранение и укрепление детей дошкольного возраста.</w:t>
      </w:r>
    </w:p>
    <w:p w:rsidR="00AA0C90" w:rsidRPr="00AA0C90" w:rsidRDefault="00AA0C90" w:rsidP="00221F87">
      <w:pPr>
        <w:spacing w:after="0" w:line="240" w:lineRule="auto"/>
        <w:ind w:left="0" w:firstLine="0"/>
        <w:rPr>
          <w:rFonts w:eastAsia="Calibri"/>
          <w:szCs w:val="24"/>
          <w:lang w:eastAsia="en-US"/>
        </w:rPr>
      </w:pPr>
      <w:r w:rsidRPr="00AA0C90">
        <w:rPr>
          <w:rFonts w:eastAsia="Calibri"/>
          <w:b/>
          <w:bCs/>
          <w:szCs w:val="24"/>
          <w:lang w:eastAsia="en-US"/>
        </w:rPr>
        <w:t>Задачи:</w:t>
      </w:r>
      <w:r w:rsidRPr="00AA0C90">
        <w:rPr>
          <w:rFonts w:eastAsia="Calibri"/>
          <w:szCs w:val="24"/>
          <w:lang w:eastAsia="en-US"/>
        </w:rPr>
        <w:t xml:space="preserve"> </w:t>
      </w:r>
    </w:p>
    <w:p w:rsidR="00AA0C90" w:rsidRPr="00AA0C90" w:rsidRDefault="000D02D5" w:rsidP="00AA0C90">
      <w:pPr>
        <w:spacing w:after="0" w:line="240" w:lineRule="auto"/>
        <w:ind w:left="0"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</w:t>
      </w:r>
      <w:r w:rsidR="00AA0C90" w:rsidRPr="00AA0C90">
        <w:rPr>
          <w:rFonts w:eastAsia="Calibri"/>
          <w:szCs w:val="24"/>
          <w:lang w:eastAsia="en-US"/>
        </w:rPr>
        <w:t xml:space="preserve">. Повышение компетентности родителей (законных представителей) в вопросах физического развития дошкольников. </w:t>
      </w:r>
    </w:p>
    <w:p w:rsidR="00AA0C90" w:rsidRPr="00AA0C90" w:rsidRDefault="000D02D5" w:rsidP="004116D1">
      <w:pPr>
        <w:spacing w:after="0" w:line="240" w:lineRule="auto"/>
        <w:ind w:left="0" w:firstLine="0"/>
        <w:jc w:val="lef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</w:t>
      </w:r>
      <w:r w:rsidR="004116D1">
        <w:rPr>
          <w:rFonts w:eastAsia="Calibri"/>
          <w:szCs w:val="24"/>
          <w:lang w:eastAsia="en-US"/>
        </w:rPr>
        <w:t xml:space="preserve">. </w:t>
      </w:r>
      <w:r w:rsidR="00E90B4B">
        <w:rPr>
          <w:rFonts w:eastAsia="Calibri"/>
          <w:szCs w:val="24"/>
          <w:lang w:eastAsia="en-US"/>
        </w:rPr>
        <w:t>Ф</w:t>
      </w:r>
      <w:r w:rsidR="004116D1">
        <w:rPr>
          <w:rFonts w:eastAsia="Calibri"/>
          <w:szCs w:val="24"/>
          <w:lang w:eastAsia="en-US"/>
        </w:rPr>
        <w:t xml:space="preserve">ормирование у </w:t>
      </w:r>
      <w:r w:rsidR="00AA0C90" w:rsidRPr="00AA0C90">
        <w:rPr>
          <w:rFonts w:eastAsia="Calibri"/>
          <w:szCs w:val="24"/>
          <w:lang w:eastAsia="en-US"/>
        </w:rPr>
        <w:t>детей основ здорового образа жизни, знаний, умений и навыков со</w:t>
      </w:r>
      <w:r w:rsidR="004116D1">
        <w:rPr>
          <w:rFonts w:eastAsia="Calibri"/>
          <w:szCs w:val="24"/>
          <w:lang w:eastAsia="en-US"/>
        </w:rPr>
        <w:t xml:space="preserve">хранения здоровья, </w:t>
      </w:r>
      <w:r w:rsidR="00AA0C90" w:rsidRPr="00AA0C90">
        <w:rPr>
          <w:rFonts w:eastAsia="Calibri"/>
          <w:szCs w:val="24"/>
          <w:lang w:eastAsia="en-US"/>
        </w:rPr>
        <w:t xml:space="preserve">ответственности за него. </w:t>
      </w:r>
    </w:p>
    <w:p w:rsidR="00AA0C90" w:rsidRDefault="00E90B4B" w:rsidP="00AA0C90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szCs w:val="24"/>
          <w:lang w:eastAsia="en-US"/>
        </w:rPr>
        <w:t>3</w:t>
      </w:r>
      <w:r w:rsidR="00AA0C90" w:rsidRPr="00AA0C90">
        <w:rPr>
          <w:rFonts w:eastAsia="Calibri"/>
          <w:szCs w:val="24"/>
          <w:lang w:eastAsia="en-US"/>
        </w:rPr>
        <w:t xml:space="preserve">. </w:t>
      </w:r>
      <w:r w:rsidR="00182D8A">
        <w:rPr>
          <w:rFonts w:eastAsia="Calibri"/>
          <w:szCs w:val="24"/>
          <w:lang w:eastAsia="en-US"/>
        </w:rPr>
        <w:t>Повышение уровня компетентности</w:t>
      </w:r>
      <w:r w:rsidR="00182D8A">
        <w:rPr>
          <w:rFonts w:eastAsia="Calibri"/>
          <w:color w:val="auto"/>
          <w:szCs w:val="24"/>
          <w:lang w:eastAsia="en-US"/>
        </w:rPr>
        <w:t xml:space="preserve"> педагогических работников</w:t>
      </w:r>
      <w:r w:rsidR="00D41D8A">
        <w:rPr>
          <w:rFonts w:eastAsia="Calibri"/>
          <w:color w:val="auto"/>
          <w:szCs w:val="24"/>
          <w:lang w:eastAsia="en-US"/>
        </w:rPr>
        <w:t xml:space="preserve"> в вопросах</w:t>
      </w:r>
      <w:r w:rsidR="00182D8A" w:rsidRPr="00182D8A">
        <w:rPr>
          <w:rFonts w:eastAsia="Calibri"/>
          <w:color w:val="auto"/>
          <w:szCs w:val="24"/>
          <w:lang w:eastAsia="en-US"/>
        </w:rPr>
        <w:t xml:space="preserve"> оздоровления воспитанников</w:t>
      </w:r>
      <w:r w:rsidR="00D41D8A">
        <w:rPr>
          <w:rFonts w:eastAsia="Calibri"/>
          <w:color w:val="auto"/>
          <w:szCs w:val="24"/>
          <w:lang w:eastAsia="en-US"/>
        </w:rPr>
        <w:t xml:space="preserve"> через применение здоровьезберегающих технологий.</w:t>
      </w:r>
    </w:p>
    <w:p w:rsidR="00A86FCD" w:rsidRPr="00AA0C90" w:rsidRDefault="00A86FCD" w:rsidP="00AA0C90">
      <w:pPr>
        <w:spacing w:after="0" w:line="240" w:lineRule="auto"/>
        <w:ind w:left="0" w:firstLine="0"/>
        <w:rPr>
          <w:rFonts w:eastAsia="Calibri"/>
          <w:szCs w:val="24"/>
          <w:lang w:eastAsia="en-US"/>
        </w:rPr>
      </w:pPr>
    </w:p>
    <w:p w:rsidR="00AA0C90" w:rsidRDefault="00AA0C90" w:rsidP="00AA0C90">
      <w:pPr>
        <w:spacing w:after="0" w:line="240" w:lineRule="auto"/>
        <w:ind w:left="0" w:firstLine="0"/>
        <w:jc w:val="center"/>
        <w:rPr>
          <w:rFonts w:eastAsia="Calibri"/>
          <w:b/>
          <w:bCs/>
          <w:lang w:eastAsia="en-US"/>
        </w:rPr>
      </w:pPr>
      <w:r w:rsidRPr="00AA0C90">
        <w:rPr>
          <w:rFonts w:eastAsia="Calibri"/>
          <w:b/>
          <w:bCs/>
          <w:lang w:eastAsia="en-US"/>
        </w:rPr>
        <w:t xml:space="preserve">I </w:t>
      </w:r>
      <w:r w:rsidR="00356B05">
        <w:rPr>
          <w:rFonts w:eastAsia="Calibri"/>
          <w:b/>
          <w:bCs/>
          <w:lang w:eastAsia="en-US"/>
        </w:rPr>
        <w:t>этап – Организационный</w:t>
      </w:r>
    </w:p>
    <w:p w:rsidR="004171AC" w:rsidRPr="00AA0C90" w:rsidRDefault="004171AC" w:rsidP="00AA0C90">
      <w:pPr>
        <w:spacing w:after="0" w:line="240" w:lineRule="auto"/>
        <w:ind w:left="0" w:firstLine="0"/>
        <w:jc w:val="center"/>
        <w:rPr>
          <w:rFonts w:eastAsia="Calibri"/>
          <w:b/>
          <w:bCs/>
          <w:lang w:eastAsia="en-US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85"/>
      </w:tblGrid>
      <w:tr w:rsidR="00AA0C90" w:rsidRPr="00AA0C90" w:rsidTr="00AA0C90">
        <w:tc>
          <w:tcPr>
            <w:tcW w:w="675" w:type="dxa"/>
          </w:tcPr>
          <w:p w:rsidR="00AA0C90" w:rsidRPr="000D10E5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0D10E5"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4820" w:type="dxa"/>
          </w:tcPr>
          <w:p w:rsidR="00AA0C90" w:rsidRPr="000D10E5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0D10E5">
              <w:rPr>
                <w:rFonts w:eastAsia="Calibri"/>
                <w:szCs w:val="24"/>
                <w:lang w:eastAsia="en-US"/>
              </w:rPr>
              <w:t>Мероприятия</w:t>
            </w:r>
          </w:p>
        </w:tc>
        <w:tc>
          <w:tcPr>
            <w:tcW w:w="2126" w:type="dxa"/>
          </w:tcPr>
          <w:p w:rsidR="00AA0C90" w:rsidRPr="000D10E5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0D10E5">
              <w:rPr>
                <w:rFonts w:eastAsia="Calibri"/>
                <w:szCs w:val="24"/>
                <w:lang w:eastAsia="en-US"/>
              </w:rPr>
              <w:t>Срок реализации</w:t>
            </w:r>
          </w:p>
        </w:tc>
        <w:tc>
          <w:tcPr>
            <w:tcW w:w="1985" w:type="dxa"/>
          </w:tcPr>
          <w:p w:rsidR="00AA0C90" w:rsidRPr="000D10E5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0D10E5">
              <w:rPr>
                <w:rFonts w:eastAsia="Calibri"/>
                <w:szCs w:val="24"/>
                <w:lang w:eastAsia="en-US"/>
              </w:rPr>
              <w:t>Ответственный</w:t>
            </w:r>
          </w:p>
        </w:tc>
      </w:tr>
      <w:tr w:rsidR="00AA0C90" w:rsidRPr="00AA0C90" w:rsidTr="00AA0C90">
        <w:tc>
          <w:tcPr>
            <w:tcW w:w="675" w:type="dxa"/>
          </w:tcPr>
          <w:p w:rsidR="00AA0C90" w:rsidRPr="000A6926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0A6926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4820" w:type="dxa"/>
          </w:tcPr>
          <w:p w:rsidR="00AA0C90" w:rsidRPr="000A6926" w:rsidRDefault="00E13921" w:rsidP="00AA0C90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0A6926">
              <w:rPr>
                <w:rFonts w:eastAsia="Calibri"/>
                <w:color w:val="auto"/>
                <w:szCs w:val="24"/>
                <w:lang w:eastAsia="en-US"/>
              </w:rPr>
              <w:t>Разработка и реализация проектов здоровьесберегающей направленности</w:t>
            </w:r>
          </w:p>
        </w:tc>
        <w:tc>
          <w:tcPr>
            <w:tcW w:w="2126" w:type="dxa"/>
          </w:tcPr>
          <w:p w:rsidR="00AA0C90" w:rsidRPr="000A6926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0A6926">
              <w:rPr>
                <w:rFonts w:eastAsia="Calibri"/>
                <w:szCs w:val="24"/>
                <w:lang w:eastAsia="en-US"/>
              </w:rPr>
              <w:t>2018-2019</w:t>
            </w:r>
          </w:p>
        </w:tc>
        <w:tc>
          <w:tcPr>
            <w:tcW w:w="1985" w:type="dxa"/>
          </w:tcPr>
          <w:p w:rsidR="00AA0C90" w:rsidRPr="000A6926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0A6926">
              <w:rPr>
                <w:rFonts w:eastAsia="Calibri"/>
                <w:color w:val="auto"/>
                <w:szCs w:val="24"/>
                <w:lang w:eastAsia="en-US"/>
              </w:rPr>
              <w:t>Заведующий</w:t>
            </w:r>
          </w:p>
          <w:p w:rsidR="00AA0C90" w:rsidRPr="000A6926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0A6926">
              <w:rPr>
                <w:rFonts w:eastAsia="Calibri"/>
                <w:color w:val="auto"/>
                <w:szCs w:val="24"/>
                <w:lang w:eastAsia="en-US"/>
              </w:rPr>
              <w:t xml:space="preserve">Заместитель заведующего по ВМР </w:t>
            </w:r>
          </w:p>
          <w:p w:rsidR="00AA0C90" w:rsidRPr="000A6926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0A6926">
              <w:rPr>
                <w:rFonts w:eastAsia="Calibri"/>
                <w:color w:val="auto"/>
                <w:szCs w:val="24"/>
                <w:lang w:eastAsia="en-US"/>
              </w:rPr>
              <w:t>Педагоги</w:t>
            </w:r>
          </w:p>
        </w:tc>
      </w:tr>
      <w:tr w:rsidR="00AA0C90" w:rsidRPr="00AA0C90" w:rsidTr="00AA0C90">
        <w:tc>
          <w:tcPr>
            <w:tcW w:w="675" w:type="dxa"/>
          </w:tcPr>
          <w:p w:rsidR="00AA0C90" w:rsidRPr="000A6926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0A6926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4820" w:type="dxa"/>
          </w:tcPr>
          <w:p w:rsidR="00AA0C90" w:rsidRPr="000A6926" w:rsidRDefault="00E13921" w:rsidP="00AA0C90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0A6926">
              <w:rPr>
                <w:rFonts w:eastAsia="Calibri"/>
                <w:szCs w:val="24"/>
                <w:lang w:eastAsia="en-US"/>
              </w:rPr>
              <w:t xml:space="preserve">Мониторинг </w:t>
            </w:r>
            <w:r w:rsidR="004C57CC">
              <w:rPr>
                <w:rFonts w:eastAsia="Calibri"/>
                <w:szCs w:val="24"/>
                <w:lang w:eastAsia="en-US"/>
              </w:rPr>
              <w:t>физического</w:t>
            </w:r>
            <w:r w:rsidR="004C57CC">
              <w:rPr>
                <w:rFonts w:eastAsia="Calibri"/>
                <w:szCs w:val="24"/>
                <w:lang w:eastAsia="en-US"/>
              </w:rPr>
              <w:br/>
              <w:t>развития детей</w:t>
            </w:r>
          </w:p>
        </w:tc>
        <w:tc>
          <w:tcPr>
            <w:tcW w:w="2126" w:type="dxa"/>
          </w:tcPr>
          <w:p w:rsidR="00AA0C90" w:rsidRPr="000A6926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0A6926">
              <w:rPr>
                <w:rFonts w:eastAsia="Calibri"/>
                <w:szCs w:val="24"/>
                <w:lang w:eastAsia="en-US"/>
              </w:rPr>
              <w:t>2018-2023</w:t>
            </w:r>
          </w:p>
        </w:tc>
        <w:tc>
          <w:tcPr>
            <w:tcW w:w="1985" w:type="dxa"/>
          </w:tcPr>
          <w:p w:rsidR="00AA0C90" w:rsidRPr="000A6926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0A6926">
              <w:rPr>
                <w:rFonts w:eastAsia="Calibri"/>
                <w:color w:val="auto"/>
                <w:szCs w:val="24"/>
                <w:lang w:eastAsia="en-US"/>
              </w:rPr>
              <w:t>Инструктор по физической культуре</w:t>
            </w:r>
          </w:p>
        </w:tc>
      </w:tr>
      <w:tr w:rsidR="00AA0C90" w:rsidRPr="00AA0C90" w:rsidTr="00AA0C90">
        <w:tc>
          <w:tcPr>
            <w:tcW w:w="675" w:type="dxa"/>
          </w:tcPr>
          <w:p w:rsidR="00AA0C90" w:rsidRPr="000A6926" w:rsidRDefault="00E13921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0A6926">
              <w:rPr>
                <w:rFonts w:eastAsia="Calibri"/>
                <w:szCs w:val="24"/>
                <w:lang w:eastAsia="en-US"/>
              </w:rPr>
              <w:t>3</w:t>
            </w:r>
            <w:r w:rsidR="00AA0C90" w:rsidRPr="000A6926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4820" w:type="dxa"/>
          </w:tcPr>
          <w:p w:rsidR="00AA0C90" w:rsidRPr="000A6926" w:rsidRDefault="000A6926" w:rsidP="00AA0C90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Составление </w:t>
            </w:r>
            <w:r w:rsidR="00AA0C90" w:rsidRPr="000A6926">
              <w:rPr>
                <w:rFonts w:eastAsia="Calibri"/>
                <w:szCs w:val="24"/>
                <w:lang w:eastAsia="en-US"/>
              </w:rPr>
              <w:t>план</w:t>
            </w:r>
            <w:r>
              <w:rPr>
                <w:rFonts w:eastAsia="Calibri"/>
                <w:szCs w:val="24"/>
                <w:lang w:eastAsia="en-US"/>
              </w:rPr>
              <w:t>а</w:t>
            </w:r>
            <w:r w:rsidR="00AA0C90" w:rsidRPr="000A6926">
              <w:rPr>
                <w:rFonts w:eastAsia="Calibri"/>
                <w:szCs w:val="24"/>
                <w:lang w:eastAsia="en-US"/>
              </w:rPr>
              <w:t xml:space="preserve"> организации развивающей</w:t>
            </w:r>
            <w:r w:rsidR="00AA0C90" w:rsidRPr="000A6926">
              <w:rPr>
                <w:rFonts w:eastAsia="Calibri"/>
                <w:szCs w:val="24"/>
                <w:lang w:eastAsia="en-US"/>
              </w:rPr>
              <w:br/>
              <w:t>предметно-пространственной среды в</w:t>
            </w:r>
            <w:r w:rsidR="00AA0C90" w:rsidRPr="000A6926">
              <w:rPr>
                <w:rFonts w:eastAsia="Calibri"/>
                <w:szCs w:val="24"/>
                <w:lang w:eastAsia="en-US"/>
              </w:rPr>
              <w:br/>
              <w:t>соответствии с требованиями ФГОС ДО и</w:t>
            </w:r>
            <w:r w:rsidR="00AA0C90" w:rsidRPr="000A6926">
              <w:rPr>
                <w:rFonts w:eastAsia="Calibri"/>
                <w:szCs w:val="24"/>
                <w:lang w:eastAsia="en-US"/>
              </w:rPr>
              <w:br/>
              <w:t>треб</w:t>
            </w:r>
            <w:r w:rsidR="004C57CC">
              <w:rPr>
                <w:rFonts w:eastAsia="Calibri"/>
                <w:szCs w:val="24"/>
                <w:lang w:eastAsia="en-US"/>
              </w:rPr>
              <w:t>ованиями (СанПиН 2.4.1.3049-13)</w:t>
            </w:r>
          </w:p>
        </w:tc>
        <w:tc>
          <w:tcPr>
            <w:tcW w:w="2126" w:type="dxa"/>
          </w:tcPr>
          <w:p w:rsidR="00AA0C90" w:rsidRPr="000A6926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0A6926">
              <w:rPr>
                <w:rFonts w:eastAsia="Calibri"/>
                <w:szCs w:val="24"/>
                <w:lang w:eastAsia="en-US"/>
              </w:rPr>
              <w:t>2018-2019</w:t>
            </w:r>
          </w:p>
        </w:tc>
        <w:tc>
          <w:tcPr>
            <w:tcW w:w="1985" w:type="dxa"/>
          </w:tcPr>
          <w:p w:rsidR="00AA0C90" w:rsidRPr="000A6926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0A6926">
              <w:rPr>
                <w:rFonts w:eastAsia="Calibri"/>
                <w:color w:val="auto"/>
                <w:szCs w:val="24"/>
                <w:lang w:eastAsia="en-US"/>
              </w:rPr>
              <w:t xml:space="preserve">Заместитель заведующего по ВМР </w:t>
            </w:r>
          </w:p>
          <w:p w:rsidR="00AA0C90" w:rsidRPr="000A6926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0A6926">
              <w:rPr>
                <w:rFonts w:eastAsia="Calibri"/>
                <w:color w:val="auto"/>
                <w:szCs w:val="24"/>
                <w:lang w:eastAsia="en-US"/>
              </w:rPr>
              <w:t>Педагоги</w:t>
            </w:r>
          </w:p>
        </w:tc>
      </w:tr>
    </w:tbl>
    <w:p w:rsidR="00AA0C90" w:rsidRPr="00AA0C90" w:rsidRDefault="00AA0C90" w:rsidP="00AA0C90">
      <w:pPr>
        <w:spacing w:after="0" w:line="240" w:lineRule="auto"/>
        <w:ind w:left="0" w:firstLine="0"/>
        <w:jc w:val="center"/>
        <w:rPr>
          <w:rFonts w:eastAsia="Calibri"/>
          <w:szCs w:val="24"/>
          <w:lang w:eastAsia="en-US"/>
        </w:rPr>
      </w:pPr>
    </w:p>
    <w:p w:rsidR="00AA0C90" w:rsidRPr="00AA0C90" w:rsidRDefault="00AA0C90" w:rsidP="00AA0C90">
      <w:pPr>
        <w:spacing w:after="0" w:line="240" w:lineRule="auto"/>
        <w:ind w:left="0" w:firstLine="0"/>
        <w:rPr>
          <w:rFonts w:eastAsia="Calibri"/>
          <w:szCs w:val="24"/>
          <w:lang w:eastAsia="en-US"/>
        </w:rPr>
      </w:pPr>
      <w:r w:rsidRPr="00AA0C90">
        <w:rPr>
          <w:rFonts w:eastAsia="Calibri"/>
          <w:b/>
          <w:bCs/>
          <w:iCs/>
          <w:szCs w:val="24"/>
          <w:lang w:eastAsia="en-US"/>
        </w:rPr>
        <w:t>Ожидаемый результат:</w:t>
      </w:r>
    </w:p>
    <w:p w:rsidR="00236172" w:rsidRDefault="00AA0C90" w:rsidP="00236172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172">
        <w:rPr>
          <w:rFonts w:ascii="Times New Roman" w:eastAsia="Calibri" w:hAnsi="Times New Roman" w:cs="Times New Roman"/>
          <w:sz w:val="24"/>
          <w:szCs w:val="24"/>
        </w:rPr>
        <w:t>1.</w:t>
      </w:r>
      <w:r w:rsidR="0023617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236172">
        <w:rPr>
          <w:rFonts w:ascii="Times New Roman" w:eastAsia="Calibri" w:hAnsi="Times New Roman" w:cs="Times New Roman"/>
          <w:sz w:val="24"/>
          <w:szCs w:val="24"/>
        </w:rPr>
        <w:t>Педагоги</w:t>
      </w:r>
      <w:r w:rsidR="002705D0">
        <w:rPr>
          <w:rFonts w:ascii="Times New Roman" w:eastAsia="Calibri" w:hAnsi="Times New Roman" w:cs="Times New Roman"/>
          <w:sz w:val="24"/>
          <w:szCs w:val="24"/>
        </w:rPr>
        <w:t xml:space="preserve"> активн</w:t>
      </w:r>
      <w:r w:rsidR="00654BE5">
        <w:rPr>
          <w:rFonts w:ascii="Times New Roman" w:eastAsia="Calibri" w:hAnsi="Times New Roman" w:cs="Times New Roman"/>
          <w:sz w:val="24"/>
          <w:szCs w:val="24"/>
        </w:rPr>
        <w:t>о</w:t>
      </w:r>
      <w:r w:rsidR="00236172">
        <w:rPr>
          <w:rFonts w:ascii="Times New Roman" w:eastAsia="Calibri" w:hAnsi="Times New Roman" w:cs="Times New Roman"/>
          <w:sz w:val="24"/>
          <w:szCs w:val="24"/>
        </w:rPr>
        <w:t xml:space="preserve"> применяют</w:t>
      </w:r>
      <w:r w:rsidR="00236172" w:rsidRPr="00236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6172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r w:rsidR="00654BE5">
        <w:rPr>
          <w:rFonts w:ascii="Times New Roman" w:eastAsia="Calibri" w:hAnsi="Times New Roman" w:cs="Times New Roman"/>
          <w:sz w:val="24"/>
          <w:szCs w:val="24"/>
        </w:rPr>
        <w:t xml:space="preserve"> технологии</w:t>
      </w:r>
      <w:r w:rsidR="00236172" w:rsidRPr="00236172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654BE5">
        <w:rPr>
          <w:rFonts w:ascii="Times New Roman" w:eastAsia="Calibri" w:hAnsi="Times New Roman" w:cs="Times New Roman"/>
          <w:sz w:val="24"/>
          <w:szCs w:val="24"/>
        </w:rPr>
        <w:t>проектной деятельности.</w:t>
      </w:r>
    </w:p>
    <w:p w:rsidR="002705D0" w:rsidRPr="00236172" w:rsidRDefault="002705D0" w:rsidP="00236172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B51A9">
        <w:rPr>
          <w:rFonts w:ascii="Times New Roman" w:eastAsia="Calibri" w:hAnsi="Times New Roman" w:cs="Times New Roman"/>
          <w:sz w:val="24"/>
          <w:szCs w:val="24"/>
        </w:rPr>
        <w:t xml:space="preserve">Проведен мониторинг физического развития детей. </w:t>
      </w:r>
      <w:r w:rsidR="005C5450">
        <w:rPr>
          <w:rFonts w:ascii="Times New Roman" w:eastAsia="Calibri" w:hAnsi="Times New Roman" w:cs="Times New Roman"/>
          <w:sz w:val="24"/>
          <w:szCs w:val="24"/>
        </w:rPr>
        <w:t>П</w:t>
      </w:r>
      <w:r w:rsidR="00AB51A9">
        <w:rPr>
          <w:rFonts w:ascii="Times New Roman" w:eastAsia="Calibri" w:hAnsi="Times New Roman" w:cs="Times New Roman"/>
          <w:sz w:val="24"/>
          <w:szCs w:val="24"/>
        </w:rPr>
        <w:t>роанализированы</w:t>
      </w:r>
      <w:r w:rsidR="005C5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F69">
        <w:rPr>
          <w:rFonts w:ascii="Times New Roman" w:eastAsia="Calibri" w:hAnsi="Times New Roman" w:cs="Times New Roman"/>
          <w:sz w:val="24"/>
          <w:szCs w:val="24"/>
        </w:rPr>
        <w:t>результаты</w:t>
      </w:r>
      <w:r w:rsidR="005C54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3F69">
        <w:rPr>
          <w:rFonts w:ascii="Times New Roman" w:eastAsia="Calibri" w:hAnsi="Times New Roman" w:cs="Times New Roman"/>
          <w:sz w:val="24"/>
          <w:szCs w:val="24"/>
        </w:rPr>
        <w:t>мониторинга</w:t>
      </w:r>
      <w:r w:rsidR="005C5450">
        <w:rPr>
          <w:rFonts w:ascii="Times New Roman" w:eastAsia="Calibri" w:hAnsi="Times New Roman" w:cs="Times New Roman"/>
          <w:sz w:val="24"/>
          <w:szCs w:val="24"/>
        </w:rPr>
        <w:t>.</w:t>
      </w:r>
      <w:r w:rsidR="00AB51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0C90" w:rsidRPr="005C5450" w:rsidRDefault="00986AE8" w:rsidP="00AA0C90">
      <w:pPr>
        <w:spacing w:after="0" w:line="240" w:lineRule="auto"/>
        <w:ind w:left="0" w:firstLine="0"/>
        <w:rPr>
          <w:rFonts w:eastAsia="Calibri"/>
          <w:szCs w:val="24"/>
          <w:lang w:eastAsia="en-US"/>
        </w:rPr>
      </w:pPr>
      <w:r w:rsidRPr="005C5450">
        <w:rPr>
          <w:rFonts w:eastAsia="Calibri"/>
          <w:color w:val="auto"/>
          <w:szCs w:val="24"/>
          <w:lang w:eastAsia="en-US"/>
        </w:rPr>
        <w:t>3</w:t>
      </w:r>
      <w:r w:rsidR="00236172" w:rsidRPr="005C5450">
        <w:rPr>
          <w:rFonts w:eastAsia="Calibri"/>
          <w:color w:val="auto"/>
          <w:szCs w:val="24"/>
          <w:lang w:eastAsia="en-US"/>
        </w:rPr>
        <w:t>.</w:t>
      </w:r>
      <w:r w:rsidR="000A6926">
        <w:rPr>
          <w:rFonts w:eastAsia="Calibri"/>
          <w:color w:val="auto"/>
          <w:szCs w:val="24"/>
          <w:lang w:eastAsia="en-US"/>
        </w:rPr>
        <w:t xml:space="preserve"> Составлен</w:t>
      </w:r>
      <w:r w:rsidR="00236172" w:rsidRPr="005C5450">
        <w:rPr>
          <w:rFonts w:eastAsia="Calibri"/>
          <w:color w:val="auto"/>
          <w:szCs w:val="24"/>
          <w:lang w:eastAsia="en-US"/>
        </w:rPr>
        <w:t xml:space="preserve"> </w:t>
      </w:r>
      <w:r w:rsidR="000A6926">
        <w:rPr>
          <w:rFonts w:eastAsia="Calibri"/>
          <w:szCs w:val="24"/>
          <w:lang w:eastAsia="en-US"/>
        </w:rPr>
        <w:t>п</w:t>
      </w:r>
      <w:r w:rsidR="00AA0C90" w:rsidRPr="00AA0C90">
        <w:rPr>
          <w:rFonts w:eastAsia="Calibri"/>
          <w:szCs w:val="24"/>
          <w:lang w:eastAsia="en-US"/>
        </w:rPr>
        <w:t>лан организации развивающей предметно-пространственной среды в</w:t>
      </w:r>
      <w:r w:rsidR="00AA0C90" w:rsidRPr="00AA0C90">
        <w:rPr>
          <w:rFonts w:eastAsia="Calibri"/>
          <w:szCs w:val="24"/>
          <w:lang w:eastAsia="en-US"/>
        </w:rPr>
        <w:br/>
        <w:t>соответствии с требованиями ФГОС ДО и требованиями (СанПиН 2.4.1.3049-13).</w:t>
      </w:r>
      <w:r w:rsidR="00AA0C90" w:rsidRPr="00AA0C90">
        <w:rPr>
          <w:rFonts w:eastAsia="Calibri"/>
          <w:szCs w:val="24"/>
          <w:lang w:eastAsia="en-US"/>
        </w:rPr>
        <w:br/>
      </w:r>
    </w:p>
    <w:p w:rsidR="00AA0C90" w:rsidRDefault="004756D4" w:rsidP="00AA0C90">
      <w:pPr>
        <w:spacing w:after="0" w:line="240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II этап – Основной</w:t>
      </w:r>
    </w:p>
    <w:p w:rsidR="004171AC" w:rsidRPr="00AA0C90" w:rsidRDefault="004171AC" w:rsidP="00AA0C90">
      <w:pPr>
        <w:spacing w:after="0" w:line="240" w:lineRule="auto"/>
        <w:ind w:left="0" w:firstLine="0"/>
        <w:jc w:val="center"/>
        <w:rPr>
          <w:rFonts w:eastAsia="Calibri"/>
          <w:szCs w:val="24"/>
          <w:lang w:eastAsia="en-US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85"/>
      </w:tblGrid>
      <w:tr w:rsidR="00AA0C90" w:rsidRPr="00AA0C90" w:rsidTr="00AA0C90">
        <w:tc>
          <w:tcPr>
            <w:tcW w:w="675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4820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Мероприятия</w:t>
            </w:r>
          </w:p>
        </w:tc>
        <w:tc>
          <w:tcPr>
            <w:tcW w:w="2126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Срок реализации</w:t>
            </w:r>
          </w:p>
        </w:tc>
        <w:tc>
          <w:tcPr>
            <w:tcW w:w="1985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Ответственный</w:t>
            </w:r>
          </w:p>
        </w:tc>
      </w:tr>
      <w:tr w:rsidR="00AA0C90" w:rsidRPr="00AA0C90" w:rsidTr="00375345">
        <w:trPr>
          <w:trHeight w:val="1653"/>
        </w:trPr>
        <w:tc>
          <w:tcPr>
            <w:tcW w:w="675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4820" w:type="dxa"/>
          </w:tcPr>
          <w:p w:rsidR="00AA0C90" w:rsidRPr="00516820" w:rsidRDefault="00A4275A" w:rsidP="00AA0C90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516820">
              <w:rPr>
                <w:rFonts w:eastAsia="Calibri"/>
                <w:color w:val="auto"/>
                <w:szCs w:val="24"/>
                <w:lang w:eastAsia="en-US"/>
              </w:rPr>
              <w:t xml:space="preserve">Обучение воспитателей здоровьесберегающим технологиям (семинары, </w:t>
            </w:r>
            <w:r w:rsidR="001F6B4E">
              <w:rPr>
                <w:rFonts w:eastAsia="Calibri"/>
                <w:color w:val="auto"/>
                <w:szCs w:val="24"/>
                <w:lang w:eastAsia="en-US"/>
              </w:rPr>
              <w:t>вебинары, методические объединения</w:t>
            </w:r>
            <w:r w:rsidRPr="00516820">
              <w:rPr>
                <w:rFonts w:eastAsia="Calibri"/>
                <w:color w:val="auto"/>
                <w:szCs w:val="24"/>
                <w:lang w:eastAsia="en-US"/>
              </w:rPr>
              <w:t>)</w:t>
            </w:r>
          </w:p>
        </w:tc>
        <w:tc>
          <w:tcPr>
            <w:tcW w:w="2126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2018-2023</w:t>
            </w:r>
          </w:p>
        </w:tc>
        <w:tc>
          <w:tcPr>
            <w:tcW w:w="1985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D0C08">
              <w:rPr>
                <w:rFonts w:eastAsia="Calibri"/>
                <w:color w:val="auto"/>
                <w:szCs w:val="24"/>
                <w:lang w:eastAsia="en-US"/>
              </w:rPr>
              <w:t>Инструктор по физической культуре</w:t>
            </w:r>
            <w:r w:rsidR="00F6331F">
              <w:rPr>
                <w:rFonts w:eastAsia="Calibri"/>
                <w:color w:val="auto"/>
                <w:szCs w:val="24"/>
                <w:lang w:eastAsia="en-US"/>
              </w:rPr>
              <w:t>, з</w:t>
            </w:r>
            <w:r w:rsidR="00375345">
              <w:rPr>
                <w:rFonts w:eastAsia="Calibri"/>
                <w:color w:val="auto"/>
                <w:szCs w:val="24"/>
                <w:lang w:eastAsia="en-US"/>
              </w:rPr>
              <w:t xml:space="preserve">аместитель заведующего по ВМР </w:t>
            </w:r>
          </w:p>
        </w:tc>
      </w:tr>
      <w:tr w:rsidR="00AA0C90" w:rsidRPr="00AA0C90" w:rsidTr="00AA0C90">
        <w:tc>
          <w:tcPr>
            <w:tcW w:w="675" w:type="dxa"/>
          </w:tcPr>
          <w:p w:rsidR="00AA0C90" w:rsidRPr="00FD0C08" w:rsidRDefault="007269D8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  <w:r w:rsidR="00AA0C90" w:rsidRPr="00FD0C08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4820" w:type="dxa"/>
          </w:tcPr>
          <w:p w:rsidR="002416B7" w:rsidRPr="002416B7" w:rsidRDefault="002416B7" w:rsidP="002416B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2416B7">
              <w:rPr>
                <w:rFonts w:eastAsia="Calibri"/>
                <w:color w:val="auto"/>
                <w:szCs w:val="24"/>
                <w:lang w:eastAsia="en-US"/>
              </w:rPr>
              <w:t>Пропаганда здорового образа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жизни</w:t>
            </w:r>
            <w:r w:rsidRPr="002416B7">
              <w:rPr>
                <w:rFonts w:eastAsia="Calibri"/>
                <w:color w:val="auto"/>
                <w:szCs w:val="24"/>
                <w:lang w:eastAsia="en-US"/>
              </w:rPr>
              <w:t xml:space="preserve"> через:</w:t>
            </w:r>
          </w:p>
          <w:p w:rsidR="002416B7" w:rsidRPr="002416B7" w:rsidRDefault="002416B7" w:rsidP="002416B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2416B7">
              <w:rPr>
                <w:rFonts w:eastAsia="Calibri"/>
                <w:color w:val="auto"/>
                <w:szCs w:val="24"/>
                <w:lang w:eastAsia="en-US"/>
              </w:rPr>
              <w:t xml:space="preserve">-оформление информационных стендов для </w:t>
            </w:r>
            <w:r w:rsidRPr="002416B7">
              <w:rPr>
                <w:rFonts w:eastAsia="Calibri"/>
                <w:color w:val="auto"/>
                <w:szCs w:val="24"/>
                <w:lang w:eastAsia="en-US"/>
              </w:rPr>
              <w:lastRenderedPageBreak/>
              <w:t>родителей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(законных представителей)</w:t>
            </w:r>
            <w:r w:rsidRPr="002416B7">
              <w:rPr>
                <w:rFonts w:eastAsia="Calibri"/>
                <w:color w:val="auto"/>
                <w:szCs w:val="24"/>
                <w:lang w:eastAsia="en-US"/>
              </w:rPr>
              <w:t xml:space="preserve"> в группах и на сайте МБДОУ</w:t>
            </w:r>
            <w:r w:rsidR="001F0168">
              <w:rPr>
                <w:rFonts w:eastAsia="Calibri"/>
                <w:color w:val="auto"/>
                <w:szCs w:val="24"/>
                <w:lang w:eastAsia="en-US"/>
              </w:rPr>
              <w:t>;</w:t>
            </w:r>
          </w:p>
          <w:p w:rsidR="00AA0C90" w:rsidRDefault="002416B7" w:rsidP="002416B7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2416B7">
              <w:rPr>
                <w:rFonts w:eastAsia="Calibri"/>
                <w:color w:val="auto"/>
                <w:szCs w:val="24"/>
                <w:lang w:eastAsia="en-US"/>
              </w:rPr>
              <w:t>-организацию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детских праздников</w:t>
            </w:r>
            <w:r w:rsidRPr="002416B7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совместно </w:t>
            </w:r>
            <w:r w:rsidRPr="002416B7">
              <w:rPr>
                <w:rFonts w:eastAsia="Calibri"/>
                <w:color w:val="auto"/>
                <w:szCs w:val="24"/>
                <w:lang w:eastAsia="en-US"/>
              </w:rPr>
              <w:t>с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 взрослыми</w:t>
            </w:r>
            <w:r w:rsidRPr="002416B7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="001F0168">
              <w:rPr>
                <w:rFonts w:eastAsia="Calibri"/>
                <w:color w:val="auto"/>
                <w:szCs w:val="24"/>
                <w:lang w:eastAsia="en-US"/>
              </w:rPr>
              <w:t>(спортивные соревнования,</w:t>
            </w:r>
            <w:r w:rsidRPr="002416B7">
              <w:rPr>
                <w:rFonts w:eastAsia="Calibri"/>
                <w:color w:val="auto"/>
                <w:szCs w:val="24"/>
                <w:lang w:eastAsia="en-US"/>
              </w:rPr>
              <w:t xml:space="preserve"> эстафеты</w:t>
            </w:r>
            <w:r w:rsidR="001F6B4E">
              <w:rPr>
                <w:rFonts w:eastAsia="Calibri"/>
                <w:color w:val="auto"/>
                <w:szCs w:val="24"/>
                <w:lang w:eastAsia="en-US"/>
              </w:rPr>
              <w:t>, дни з</w:t>
            </w:r>
            <w:r w:rsidRPr="002416B7">
              <w:rPr>
                <w:rFonts w:eastAsia="Calibri"/>
                <w:color w:val="auto"/>
                <w:szCs w:val="24"/>
                <w:lang w:eastAsia="en-US"/>
              </w:rPr>
              <w:t>доровья</w:t>
            </w:r>
            <w:r w:rsidR="001F6B4E">
              <w:rPr>
                <w:rFonts w:eastAsia="Calibri"/>
                <w:szCs w:val="24"/>
                <w:lang w:eastAsia="en-US"/>
              </w:rPr>
              <w:t>);</w:t>
            </w:r>
          </w:p>
          <w:p w:rsidR="001F6B4E" w:rsidRPr="001F6B4E" w:rsidRDefault="001F6B4E" w:rsidP="002416B7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-</w:t>
            </w:r>
            <w:r w:rsidR="00EB1574">
              <w:rPr>
                <w:rFonts w:eastAsia="Calibri"/>
                <w:szCs w:val="24"/>
                <w:lang w:eastAsia="en-US"/>
              </w:rPr>
              <w:t xml:space="preserve"> циклы занятий «Разговоры о правильном питании»</w:t>
            </w:r>
          </w:p>
        </w:tc>
        <w:tc>
          <w:tcPr>
            <w:tcW w:w="2126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lastRenderedPageBreak/>
              <w:t>2018-2023</w:t>
            </w:r>
          </w:p>
        </w:tc>
        <w:tc>
          <w:tcPr>
            <w:tcW w:w="1985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D0C08">
              <w:rPr>
                <w:rFonts w:eastAsia="Calibri"/>
                <w:color w:val="auto"/>
                <w:szCs w:val="24"/>
                <w:lang w:eastAsia="en-US"/>
              </w:rPr>
              <w:t xml:space="preserve">Заместитель заведующего по </w:t>
            </w:r>
            <w:r w:rsidRPr="00FD0C08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ВМР </w:t>
            </w:r>
          </w:p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D0C08">
              <w:rPr>
                <w:rFonts w:eastAsia="Calibri"/>
                <w:color w:val="auto"/>
                <w:szCs w:val="24"/>
                <w:lang w:eastAsia="en-US"/>
              </w:rPr>
              <w:t>Инструктор по физической культуре</w:t>
            </w:r>
          </w:p>
        </w:tc>
      </w:tr>
      <w:tr w:rsidR="00AA0C90" w:rsidRPr="00AA0C90" w:rsidTr="00AA0C90">
        <w:tc>
          <w:tcPr>
            <w:tcW w:w="675" w:type="dxa"/>
          </w:tcPr>
          <w:p w:rsidR="00AA0C90" w:rsidRPr="00FD0C08" w:rsidRDefault="007269D8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3</w:t>
            </w:r>
            <w:r w:rsidR="00AA0C90" w:rsidRPr="00FD0C08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4820" w:type="dxa"/>
          </w:tcPr>
          <w:p w:rsidR="00AA0C90" w:rsidRPr="0008342F" w:rsidRDefault="0008342F" w:rsidP="00AA0C90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08342F">
              <w:rPr>
                <w:rFonts w:eastAsia="Calibri"/>
                <w:color w:val="auto"/>
                <w:szCs w:val="24"/>
                <w:lang w:eastAsia="en-US"/>
              </w:rPr>
              <w:t xml:space="preserve">Включение педагогов в разработку системы мероприятий по развитию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культуры здоровья</w:t>
            </w:r>
            <w:r w:rsidRPr="0008342F">
              <w:rPr>
                <w:rFonts w:eastAsia="Calibri"/>
                <w:color w:val="auto"/>
                <w:szCs w:val="24"/>
                <w:lang w:eastAsia="en-US"/>
              </w:rPr>
              <w:t xml:space="preserve">, формированию здорового образа жизни у воспитанников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МБ</w:t>
            </w:r>
            <w:r w:rsidRPr="0008342F">
              <w:rPr>
                <w:rFonts w:eastAsia="Calibri"/>
                <w:color w:val="auto"/>
                <w:szCs w:val="24"/>
                <w:lang w:eastAsia="en-US"/>
              </w:rPr>
              <w:t>ДОУ</w:t>
            </w:r>
          </w:p>
        </w:tc>
        <w:tc>
          <w:tcPr>
            <w:tcW w:w="2126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2018-2023</w:t>
            </w:r>
          </w:p>
        </w:tc>
        <w:tc>
          <w:tcPr>
            <w:tcW w:w="1985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D0C08">
              <w:rPr>
                <w:rFonts w:eastAsia="Calibri"/>
                <w:color w:val="auto"/>
                <w:szCs w:val="24"/>
                <w:lang w:eastAsia="en-US"/>
              </w:rPr>
              <w:t xml:space="preserve">Заместитель заведующего по ВМР </w:t>
            </w:r>
          </w:p>
        </w:tc>
      </w:tr>
      <w:tr w:rsidR="00AA0C90" w:rsidRPr="00AA0C90" w:rsidTr="00AA0C90">
        <w:tc>
          <w:tcPr>
            <w:tcW w:w="675" w:type="dxa"/>
          </w:tcPr>
          <w:p w:rsidR="00AA0C90" w:rsidRPr="00FD0C08" w:rsidRDefault="007269D8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4</w:t>
            </w:r>
            <w:r w:rsidR="00AA0C90" w:rsidRPr="00FD0C08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4820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Участие в городском «Фестивале здоровья».</w:t>
            </w:r>
          </w:p>
          <w:p w:rsidR="00AA0C90" w:rsidRPr="00FD0C08" w:rsidRDefault="00AA0C90" w:rsidP="00AA0C90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2018-2023</w:t>
            </w:r>
          </w:p>
        </w:tc>
        <w:tc>
          <w:tcPr>
            <w:tcW w:w="1985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D0C08">
              <w:rPr>
                <w:rFonts w:eastAsia="Calibri"/>
                <w:color w:val="auto"/>
                <w:szCs w:val="24"/>
                <w:lang w:eastAsia="en-US"/>
              </w:rPr>
              <w:t xml:space="preserve">Инструктор по физической культуре </w:t>
            </w:r>
          </w:p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D0C08">
              <w:rPr>
                <w:rFonts w:eastAsia="Calibri"/>
                <w:color w:val="auto"/>
                <w:szCs w:val="24"/>
                <w:lang w:eastAsia="en-US"/>
              </w:rPr>
              <w:t>Педагоги</w:t>
            </w:r>
          </w:p>
        </w:tc>
      </w:tr>
      <w:tr w:rsidR="00AA0C90" w:rsidRPr="00AA0C90" w:rsidTr="00AA0C90">
        <w:tc>
          <w:tcPr>
            <w:tcW w:w="675" w:type="dxa"/>
          </w:tcPr>
          <w:p w:rsidR="00AA0C90" w:rsidRPr="00FD0C08" w:rsidRDefault="007269D8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5</w:t>
            </w:r>
            <w:r w:rsidR="00AA0C90" w:rsidRPr="00FD0C08"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4820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Участие в городских соревнованиях</w:t>
            </w:r>
            <w:r w:rsidRPr="00FD0C08">
              <w:rPr>
                <w:rFonts w:eastAsia="Calibri"/>
                <w:szCs w:val="24"/>
                <w:lang w:eastAsia="en-US"/>
              </w:rPr>
              <w:br/>
              <w:t>«Пап</w:t>
            </w:r>
            <w:r w:rsidR="00182E5D">
              <w:rPr>
                <w:rFonts w:eastAsia="Calibri"/>
                <w:szCs w:val="24"/>
                <w:lang w:eastAsia="en-US"/>
              </w:rPr>
              <w:t>а, мама и я – спортивная семья»</w:t>
            </w:r>
          </w:p>
        </w:tc>
        <w:tc>
          <w:tcPr>
            <w:tcW w:w="2126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2018-2023</w:t>
            </w:r>
          </w:p>
        </w:tc>
        <w:tc>
          <w:tcPr>
            <w:tcW w:w="1985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D0C08">
              <w:rPr>
                <w:rFonts w:eastAsia="Calibri"/>
                <w:color w:val="auto"/>
                <w:szCs w:val="24"/>
                <w:lang w:eastAsia="en-US"/>
              </w:rPr>
              <w:t xml:space="preserve">Инструктор по физической культуре </w:t>
            </w:r>
          </w:p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D0C08">
              <w:rPr>
                <w:rFonts w:eastAsia="Calibri"/>
                <w:color w:val="auto"/>
                <w:szCs w:val="24"/>
                <w:lang w:eastAsia="en-US"/>
              </w:rPr>
              <w:t>Педагоги</w:t>
            </w:r>
          </w:p>
        </w:tc>
      </w:tr>
      <w:tr w:rsidR="00AA0C90" w:rsidRPr="00AA0C90" w:rsidTr="00AA0C90">
        <w:tc>
          <w:tcPr>
            <w:tcW w:w="675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12.</w:t>
            </w:r>
          </w:p>
        </w:tc>
        <w:tc>
          <w:tcPr>
            <w:tcW w:w="4820" w:type="dxa"/>
          </w:tcPr>
          <w:p w:rsidR="00AA0C90" w:rsidRPr="00FD0C08" w:rsidRDefault="00AA0C90" w:rsidP="007269D8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 xml:space="preserve">Приобретение </w:t>
            </w:r>
            <w:r w:rsidR="00B80D02">
              <w:rPr>
                <w:rFonts w:eastAsia="Calibri"/>
                <w:szCs w:val="24"/>
                <w:lang w:eastAsia="en-US"/>
              </w:rPr>
              <w:t>оборудования для</w:t>
            </w:r>
            <w:r w:rsidR="00F04A4D">
              <w:rPr>
                <w:rFonts w:eastAsia="Calibri"/>
                <w:szCs w:val="24"/>
                <w:lang w:eastAsia="en-US"/>
              </w:rPr>
              <w:t xml:space="preserve"> формирования пространства сенсорной комнаты</w:t>
            </w:r>
          </w:p>
        </w:tc>
        <w:tc>
          <w:tcPr>
            <w:tcW w:w="2126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2018-2023</w:t>
            </w:r>
          </w:p>
        </w:tc>
        <w:tc>
          <w:tcPr>
            <w:tcW w:w="1985" w:type="dxa"/>
          </w:tcPr>
          <w:p w:rsidR="00AA0C90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D0C08">
              <w:rPr>
                <w:rFonts w:eastAsia="Calibri"/>
                <w:color w:val="auto"/>
                <w:szCs w:val="24"/>
                <w:lang w:eastAsia="en-US"/>
              </w:rPr>
              <w:t>Заведующий</w:t>
            </w:r>
            <w:r w:rsidR="00B80D02"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B80D02" w:rsidRPr="00FD0C08" w:rsidRDefault="00B80D02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педагог-психолог</w:t>
            </w:r>
          </w:p>
        </w:tc>
      </w:tr>
    </w:tbl>
    <w:p w:rsidR="00AA0C90" w:rsidRPr="00AA0C90" w:rsidRDefault="00AA0C90" w:rsidP="00AA0C90">
      <w:pPr>
        <w:spacing w:after="0" w:line="240" w:lineRule="auto"/>
        <w:ind w:left="0" w:firstLine="0"/>
        <w:rPr>
          <w:rFonts w:eastAsia="Calibri"/>
          <w:b/>
          <w:bCs/>
          <w:iCs/>
          <w:szCs w:val="24"/>
          <w:lang w:eastAsia="en-US"/>
        </w:rPr>
      </w:pPr>
    </w:p>
    <w:p w:rsidR="00AA0C90" w:rsidRPr="00AA0C90" w:rsidRDefault="00AA0C90" w:rsidP="00AA0C90">
      <w:pPr>
        <w:spacing w:after="0" w:line="240" w:lineRule="auto"/>
        <w:ind w:left="0" w:firstLine="0"/>
        <w:rPr>
          <w:rFonts w:eastAsia="Calibri"/>
          <w:szCs w:val="24"/>
          <w:lang w:eastAsia="en-US"/>
        </w:rPr>
      </w:pPr>
      <w:r w:rsidRPr="00AA0C90">
        <w:rPr>
          <w:rFonts w:eastAsia="Calibri"/>
          <w:b/>
          <w:bCs/>
          <w:iCs/>
          <w:szCs w:val="24"/>
          <w:lang w:eastAsia="en-US"/>
        </w:rPr>
        <w:t>Ожидаемый результат:</w:t>
      </w:r>
    </w:p>
    <w:p w:rsidR="00AA0C90" w:rsidRPr="00AA0C90" w:rsidRDefault="00B80D02" w:rsidP="00AA0C90">
      <w:pPr>
        <w:spacing w:after="0" w:line="240" w:lineRule="auto"/>
        <w:ind w:left="0"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1. Написаны и реализуются с</w:t>
      </w:r>
      <w:r w:rsidR="00AA0C90" w:rsidRPr="00AA0C90">
        <w:rPr>
          <w:rFonts w:eastAsia="Calibri"/>
          <w:szCs w:val="24"/>
          <w:lang w:eastAsia="en-US"/>
        </w:rPr>
        <w:t xml:space="preserve">ценарии совместных мероприятий с родителями  </w:t>
      </w:r>
      <w:r w:rsidR="00AA0C90" w:rsidRPr="00AA0C90">
        <w:rPr>
          <w:rFonts w:eastAsia="Calibri"/>
          <w:color w:val="auto"/>
          <w:szCs w:val="24"/>
          <w:lang w:eastAsia="en-US"/>
        </w:rPr>
        <w:t xml:space="preserve">(законными представителями) </w:t>
      </w:r>
      <w:r w:rsidR="00AA0C90" w:rsidRPr="00AA0C90">
        <w:rPr>
          <w:rFonts w:eastAsia="Calibri"/>
          <w:sz w:val="20"/>
          <w:szCs w:val="20"/>
          <w:lang w:eastAsia="en-US"/>
        </w:rPr>
        <w:t xml:space="preserve"> </w:t>
      </w:r>
      <w:r w:rsidR="00AA0C90" w:rsidRPr="00AA0C90">
        <w:rPr>
          <w:rFonts w:eastAsia="Calibri"/>
          <w:szCs w:val="24"/>
          <w:lang w:eastAsia="en-US"/>
        </w:rPr>
        <w:t>воспитанников.</w:t>
      </w:r>
    </w:p>
    <w:p w:rsidR="00AA0C90" w:rsidRDefault="00AA0EBA" w:rsidP="00AA0C90">
      <w:pPr>
        <w:spacing w:after="0" w:line="240" w:lineRule="auto"/>
        <w:ind w:left="0"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</w:t>
      </w:r>
      <w:r w:rsidR="00B80D02">
        <w:rPr>
          <w:rFonts w:eastAsia="Calibri"/>
          <w:szCs w:val="24"/>
          <w:lang w:eastAsia="en-US"/>
        </w:rPr>
        <w:t>. Создана м</w:t>
      </w:r>
      <w:r w:rsidR="00AA0C90" w:rsidRPr="00AA0C90">
        <w:rPr>
          <w:rFonts w:eastAsia="Calibri"/>
          <w:szCs w:val="24"/>
          <w:lang w:eastAsia="en-US"/>
        </w:rPr>
        <w:t>етодическая копилка</w:t>
      </w:r>
      <w:r w:rsidR="00B80D02">
        <w:rPr>
          <w:rFonts w:eastAsia="Calibri"/>
          <w:szCs w:val="24"/>
          <w:lang w:eastAsia="en-US"/>
        </w:rPr>
        <w:t xml:space="preserve"> проектов  «Территория здоровья</w:t>
      </w:r>
      <w:r w:rsidR="00AA0C90" w:rsidRPr="00AA0C90">
        <w:rPr>
          <w:rFonts w:eastAsia="Calibri"/>
          <w:szCs w:val="24"/>
          <w:lang w:eastAsia="en-US"/>
        </w:rPr>
        <w:t>».</w:t>
      </w:r>
    </w:p>
    <w:p w:rsidR="00B80D02" w:rsidRPr="00AA0C90" w:rsidRDefault="00B80D02" w:rsidP="00AA0C90">
      <w:pPr>
        <w:spacing w:after="0" w:line="240" w:lineRule="auto"/>
        <w:ind w:left="0"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3. Разработаны и реализуются циклы занятий в сенсорной комнате.</w:t>
      </w:r>
    </w:p>
    <w:p w:rsidR="00AA0C90" w:rsidRPr="00AA0C90" w:rsidRDefault="00AA0C90" w:rsidP="00AA0C90">
      <w:pPr>
        <w:spacing w:after="0" w:line="240" w:lineRule="auto"/>
        <w:ind w:left="0" w:firstLine="0"/>
        <w:rPr>
          <w:rFonts w:eastAsia="Calibri"/>
          <w:szCs w:val="24"/>
          <w:lang w:eastAsia="en-US"/>
        </w:rPr>
      </w:pPr>
    </w:p>
    <w:p w:rsidR="00AA0C90" w:rsidRDefault="00A17F43" w:rsidP="00AA0C90">
      <w:pPr>
        <w:spacing w:after="0" w:line="240" w:lineRule="auto"/>
        <w:ind w:left="0" w:firstLine="0"/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III этап – Итоговый</w:t>
      </w:r>
    </w:p>
    <w:p w:rsidR="004171AC" w:rsidRPr="00AA0C90" w:rsidRDefault="004171AC" w:rsidP="00AA0C90">
      <w:pPr>
        <w:spacing w:after="0" w:line="240" w:lineRule="auto"/>
        <w:ind w:left="0" w:firstLine="0"/>
        <w:jc w:val="center"/>
        <w:rPr>
          <w:rFonts w:eastAsia="Calibri"/>
          <w:szCs w:val="24"/>
          <w:lang w:eastAsia="en-US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85"/>
      </w:tblGrid>
      <w:tr w:rsidR="00AA0C90" w:rsidRPr="00AA0C90" w:rsidTr="00AA0C90">
        <w:tc>
          <w:tcPr>
            <w:tcW w:w="675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№ п/п</w:t>
            </w:r>
          </w:p>
        </w:tc>
        <w:tc>
          <w:tcPr>
            <w:tcW w:w="4820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Мероприятия</w:t>
            </w:r>
          </w:p>
        </w:tc>
        <w:tc>
          <w:tcPr>
            <w:tcW w:w="2126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Срок реализации</w:t>
            </w:r>
          </w:p>
        </w:tc>
        <w:tc>
          <w:tcPr>
            <w:tcW w:w="1985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Ответственный</w:t>
            </w:r>
          </w:p>
        </w:tc>
      </w:tr>
      <w:tr w:rsidR="00AA0C90" w:rsidRPr="00AA0C90" w:rsidTr="00AA0C90">
        <w:tc>
          <w:tcPr>
            <w:tcW w:w="675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1.</w:t>
            </w:r>
          </w:p>
        </w:tc>
        <w:tc>
          <w:tcPr>
            <w:tcW w:w="4820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Анализ результатов реализации проекта в</w:t>
            </w:r>
            <w:r w:rsidRPr="00FD0C08">
              <w:rPr>
                <w:rFonts w:eastAsia="Calibri"/>
                <w:szCs w:val="24"/>
                <w:lang w:eastAsia="en-US"/>
              </w:rPr>
              <w:br/>
            </w:r>
            <w:r w:rsidR="00B85B19" w:rsidRPr="00FD0C08">
              <w:rPr>
                <w:rFonts w:eastAsia="Calibri"/>
                <w:szCs w:val="24"/>
                <w:lang w:eastAsia="en-US"/>
              </w:rPr>
              <w:t>МБ</w:t>
            </w:r>
            <w:r w:rsidRPr="00FD0C08">
              <w:rPr>
                <w:rFonts w:eastAsia="Calibri"/>
                <w:szCs w:val="24"/>
                <w:lang w:eastAsia="en-US"/>
              </w:rPr>
              <w:t>ДОУ, корректировка содержания,</w:t>
            </w:r>
            <w:r w:rsidRPr="00FD0C08">
              <w:rPr>
                <w:rFonts w:eastAsia="Calibri"/>
                <w:szCs w:val="24"/>
                <w:lang w:eastAsia="en-US"/>
              </w:rPr>
              <w:br/>
              <w:t>подведение итогов.</w:t>
            </w:r>
          </w:p>
        </w:tc>
        <w:tc>
          <w:tcPr>
            <w:tcW w:w="2126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2023</w:t>
            </w:r>
          </w:p>
        </w:tc>
        <w:tc>
          <w:tcPr>
            <w:tcW w:w="1985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D0C08">
              <w:rPr>
                <w:rFonts w:eastAsia="Calibri"/>
                <w:color w:val="auto"/>
                <w:szCs w:val="24"/>
                <w:lang w:eastAsia="en-US"/>
              </w:rPr>
              <w:t xml:space="preserve">Заместитель заведующего по ВМР </w:t>
            </w:r>
          </w:p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D0C08">
              <w:rPr>
                <w:rFonts w:eastAsia="Calibri"/>
                <w:color w:val="auto"/>
                <w:szCs w:val="24"/>
                <w:lang w:eastAsia="en-US"/>
              </w:rPr>
              <w:t>Педагоги</w:t>
            </w:r>
          </w:p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color w:val="auto"/>
                <w:szCs w:val="24"/>
                <w:lang w:eastAsia="en-US"/>
              </w:rPr>
              <w:t>Инструктор по физической культуре</w:t>
            </w:r>
          </w:p>
        </w:tc>
      </w:tr>
      <w:tr w:rsidR="00AA0C90" w:rsidRPr="00AA0C90" w:rsidTr="00AA0C90">
        <w:tc>
          <w:tcPr>
            <w:tcW w:w="675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2.</w:t>
            </w:r>
          </w:p>
        </w:tc>
        <w:tc>
          <w:tcPr>
            <w:tcW w:w="4820" w:type="dxa"/>
          </w:tcPr>
          <w:p w:rsidR="00AA0C90" w:rsidRPr="00FD0C08" w:rsidRDefault="002D3544" w:rsidP="00AA0C90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Анализ и о</w:t>
            </w:r>
            <w:r w:rsidR="00AA0C90" w:rsidRPr="00FD0C08">
              <w:rPr>
                <w:rFonts w:eastAsia="Calibri"/>
                <w:szCs w:val="24"/>
                <w:lang w:eastAsia="en-US"/>
              </w:rPr>
              <w:t>бобщение опы</w:t>
            </w:r>
            <w:r w:rsidR="008D76E0">
              <w:rPr>
                <w:rFonts w:eastAsia="Calibri"/>
                <w:szCs w:val="24"/>
                <w:lang w:eastAsia="en-US"/>
              </w:rPr>
              <w:t xml:space="preserve">та использования педагогами </w:t>
            </w:r>
            <w:r w:rsidR="00AA0C90" w:rsidRPr="00FD0C08">
              <w:rPr>
                <w:rFonts w:eastAsia="Calibri"/>
                <w:szCs w:val="24"/>
                <w:lang w:eastAsia="en-US"/>
              </w:rPr>
              <w:t>здоро</w:t>
            </w:r>
            <w:r w:rsidR="008D76E0">
              <w:rPr>
                <w:rFonts w:eastAsia="Calibri"/>
                <w:szCs w:val="24"/>
                <w:lang w:eastAsia="en-US"/>
              </w:rPr>
              <w:t>вьесберегающих</w:t>
            </w:r>
            <w:r w:rsidR="008D76E0">
              <w:rPr>
                <w:rFonts w:eastAsia="Calibri"/>
                <w:szCs w:val="24"/>
                <w:lang w:eastAsia="en-US"/>
              </w:rPr>
              <w:br/>
              <w:t>технологий работе</w:t>
            </w:r>
          </w:p>
        </w:tc>
        <w:tc>
          <w:tcPr>
            <w:tcW w:w="2126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2020-2023</w:t>
            </w:r>
          </w:p>
        </w:tc>
        <w:tc>
          <w:tcPr>
            <w:tcW w:w="1985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D0C08">
              <w:rPr>
                <w:rFonts w:eastAsia="Calibri"/>
                <w:color w:val="auto"/>
                <w:szCs w:val="24"/>
                <w:lang w:eastAsia="en-US"/>
              </w:rPr>
              <w:t xml:space="preserve">Заместитель заведующего по ВМР </w:t>
            </w:r>
          </w:p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D0C08">
              <w:rPr>
                <w:rFonts w:eastAsia="Calibri"/>
                <w:color w:val="auto"/>
                <w:szCs w:val="24"/>
                <w:lang w:eastAsia="en-US"/>
              </w:rPr>
              <w:t>Педагоги</w:t>
            </w:r>
          </w:p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color w:val="auto"/>
                <w:szCs w:val="24"/>
                <w:lang w:eastAsia="en-US"/>
              </w:rPr>
              <w:t>Инструктор по физической культуре</w:t>
            </w:r>
          </w:p>
        </w:tc>
      </w:tr>
      <w:tr w:rsidR="00AA0C90" w:rsidRPr="00AA0C90" w:rsidTr="00AA0C90">
        <w:tc>
          <w:tcPr>
            <w:tcW w:w="675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4.</w:t>
            </w:r>
          </w:p>
        </w:tc>
        <w:tc>
          <w:tcPr>
            <w:tcW w:w="4820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Р</w:t>
            </w:r>
            <w:r w:rsidR="002D3544">
              <w:rPr>
                <w:rFonts w:eastAsia="Calibri"/>
                <w:szCs w:val="24"/>
                <w:lang w:eastAsia="en-US"/>
              </w:rPr>
              <w:t>азмещения на сайте МБДОУ</w:t>
            </w:r>
            <w:r w:rsidRPr="00FD0C08">
              <w:rPr>
                <w:rFonts w:eastAsia="Calibri"/>
                <w:szCs w:val="24"/>
                <w:lang w:eastAsia="en-US"/>
              </w:rPr>
              <w:t xml:space="preserve"> опыта</w:t>
            </w:r>
            <w:r w:rsidRPr="00FD0C08">
              <w:rPr>
                <w:rFonts w:eastAsia="Calibri"/>
                <w:szCs w:val="24"/>
                <w:lang w:eastAsia="en-US"/>
              </w:rPr>
              <w:br/>
              <w:t>работы педагогов по внедрению</w:t>
            </w:r>
            <w:r w:rsidRPr="00FD0C08">
              <w:rPr>
                <w:rFonts w:eastAsia="Calibri"/>
                <w:szCs w:val="24"/>
                <w:lang w:eastAsia="en-US"/>
              </w:rPr>
              <w:br/>
              <w:t>здоровьесберегающих технологий.</w:t>
            </w:r>
          </w:p>
        </w:tc>
        <w:tc>
          <w:tcPr>
            <w:tcW w:w="2126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szCs w:val="24"/>
                <w:lang w:eastAsia="en-US"/>
              </w:rPr>
              <w:t>2018-2023</w:t>
            </w:r>
          </w:p>
        </w:tc>
        <w:tc>
          <w:tcPr>
            <w:tcW w:w="1985" w:type="dxa"/>
          </w:tcPr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D0C08">
              <w:rPr>
                <w:rFonts w:eastAsia="Calibri"/>
                <w:color w:val="auto"/>
                <w:szCs w:val="24"/>
                <w:lang w:eastAsia="en-US"/>
              </w:rPr>
              <w:t>Заведующий</w:t>
            </w:r>
          </w:p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FD0C08">
              <w:rPr>
                <w:rFonts w:eastAsia="Calibri"/>
                <w:color w:val="auto"/>
                <w:szCs w:val="24"/>
                <w:lang w:eastAsia="en-US"/>
              </w:rPr>
              <w:t xml:space="preserve">Заместитель заведующего по ВМР </w:t>
            </w:r>
          </w:p>
          <w:p w:rsidR="00AA0C90" w:rsidRPr="00FD0C08" w:rsidRDefault="00AA0C90" w:rsidP="00AA0C90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FD0C08">
              <w:rPr>
                <w:rFonts w:eastAsia="Calibri"/>
                <w:color w:val="auto"/>
                <w:szCs w:val="24"/>
                <w:lang w:eastAsia="en-US"/>
              </w:rPr>
              <w:t xml:space="preserve">Инструктор по </w:t>
            </w:r>
            <w:r w:rsidRPr="00FD0C08">
              <w:rPr>
                <w:rFonts w:eastAsia="Calibri"/>
                <w:color w:val="auto"/>
                <w:szCs w:val="24"/>
                <w:lang w:eastAsia="en-US"/>
              </w:rPr>
              <w:lastRenderedPageBreak/>
              <w:t>физической культуре</w:t>
            </w:r>
          </w:p>
        </w:tc>
      </w:tr>
    </w:tbl>
    <w:p w:rsidR="002D3544" w:rsidRDefault="002D3544" w:rsidP="00AA0C90">
      <w:pPr>
        <w:spacing w:after="0" w:line="240" w:lineRule="auto"/>
        <w:ind w:left="0" w:firstLine="0"/>
        <w:rPr>
          <w:rFonts w:eastAsia="Calibri"/>
          <w:b/>
          <w:bCs/>
          <w:iCs/>
          <w:szCs w:val="24"/>
          <w:lang w:eastAsia="en-US"/>
        </w:rPr>
      </w:pPr>
    </w:p>
    <w:p w:rsidR="002D3544" w:rsidRDefault="002D3544" w:rsidP="00AA0C90">
      <w:pPr>
        <w:spacing w:after="0" w:line="240" w:lineRule="auto"/>
        <w:ind w:left="0" w:firstLine="0"/>
        <w:rPr>
          <w:rFonts w:eastAsia="Calibri"/>
          <w:b/>
          <w:bCs/>
          <w:iCs/>
          <w:szCs w:val="24"/>
          <w:lang w:eastAsia="en-US"/>
        </w:rPr>
      </w:pPr>
    </w:p>
    <w:p w:rsidR="00AA0C90" w:rsidRPr="00AA0C90" w:rsidRDefault="00AA0C90" w:rsidP="00AA0C90">
      <w:pPr>
        <w:spacing w:after="0" w:line="240" w:lineRule="auto"/>
        <w:ind w:left="0" w:firstLine="0"/>
        <w:rPr>
          <w:rFonts w:eastAsia="Calibri"/>
          <w:szCs w:val="24"/>
          <w:lang w:eastAsia="en-US"/>
        </w:rPr>
      </w:pPr>
      <w:r w:rsidRPr="00AA0C90">
        <w:rPr>
          <w:rFonts w:eastAsia="Calibri"/>
          <w:b/>
          <w:bCs/>
          <w:iCs/>
          <w:szCs w:val="24"/>
          <w:lang w:eastAsia="en-US"/>
        </w:rPr>
        <w:t>Ожидаемый  результат</w:t>
      </w:r>
      <w:r w:rsidRPr="00AA0C90">
        <w:rPr>
          <w:rFonts w:eastAsia="Calibri"/>
          <w:szCs w:val="24"/>
          <w:lang w:eastAsia="en-US"/>
        </w:rPr>
        <w:t xml:space="preserve">: </w:t>
      </w:r>
    </w:p>
    <w:p w:rsidR="00AA0C90" w:rsidRPr="00AA0C90" w:rsidRDefault="00A858DC" w:rsidP="00AA0C90">
      <w:pPr>
        <w:spacing w:after="0" w:line="240" w:lineRule="auto"/>
        <w:ind w:left="0"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1. </w:t>
      </w:r>
      <w:r w:rsidR="004F50F3">
        <w:rPr>
          <w:rFonts w:eastAsia="Calibri"/>
          <w:szCs w:val="24"/>
          <w:lang w:eastAsia="en-US"/>
        </w:rPr>
        <w:t>Зафиксирована</w:t>
      </w:r>
      <w:r>
        <w:rPr>
          <w:rFonts w:eastAsia="Calibri"/>
          <w:szCs w:val="24"/>
          <w:lang w:eastAsia="en-US"/>
        </w:rPr>
        <w:t xml:space="preserve"> положительна</w:t>
      </w:r>
      <w:r w:rsidR="00EE1D08">
        <w:rPr>
          <w:rFonts w:eastAsia="Calibri"/>
          <w:szCs w:val="24"/>
          <w:lang w:eastAsia="en-US"/>
        </w:rPr>
        <w:t>я</w:t>
      </w:r>
      <w:r>
        <w:rPr>
          <w:rFonts w:eastAsia="Calibri"/>
          <w:szCs w:val="24"/>
          <w:lang w:eastAsia="en-US"/>
        </w:rPr>
        <w:t xml:space="preserve"> динамика по результатам мониторинга физического развития детей.</w:t>
      </w:r>
    </w:p>
    <w:p w:rsidR="00AA0C90" w:rsidRPr="00AA0C90" w:rsidRDefault="004F50F3" w:rsidP="00AA0C90">
      <w:pPr>
        <w:spacing w:after="0" w:line="240" w:lineRule="auto"/>
        <w:ind w:left="0" w:firstLine="0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2. Презентован опыт</w:t>
      </w:r>
      <w:r w:rsidR="00AA0C90" w:rsidRPr="00AA0C90">
        <w:rPr>
          <w:rFonts w:eastAsia="Calibri"/>
          <w:szCs w:val="24"/>
          <w:lang w:eastAsia="en-US"/>
        </w:rPr>
        <w:t xml:space="preserve"> работы педагогов в</w:t>
      </w:r>
      <w:r>
        <w:rPr>
          <w:rFonts w:eastAsia="Calibri"/>
          <w:szCs w:val="24"/>
          <w:lang w:eastAsia="en-US"/>
        </w:rPr>
        <w:t xml:space="preserve"> рамках</w:t>
      </w:r>
      <w:r w:rsidR="00AA0C90" w:rsidRPr="00AA0C90">
        <w:rPr>
          <w:rFonts w:eastAsia="Calibri"/>
          <w:szCs w:val="24"/>
          <w:lang w:eastAsia="en-US"/>
        </w:rPr>
        <w:t xml:space="preserve"> педагогических</w:t>
      </w:r>
      <w:r w:rsidR="00AA0C90" w:rsidRPr="00AA0C90">
        <w:rPr>
          <w:rFonts w:eastAsia="Calibri"/>
          <w:szCs w:val="24"/>
          <w:lang w:eastAsia="en-US"/>
        </w:rPr>
        <w:br/>
        <w:t>сообществах различного уровня.</w:t>
      </w:r>
    </w:p>
    <w:p w:rsidR="00AA0C90" w:rsidRPr="00D36DD0" w:rsidRDefault="00AA0C90" w:rsidP="00E57093">
      <w:pPr>
        <w:spacing w:after="0" w:line="240" w:lineRule="auto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:rsidR="00B913A2" w:rsidRPr="00D540DF" w:rsidRDefault="00B913A2" w:rsidP="00D540DF">
      <w:pPr>
        <w:pStyle w:val="a7"/>
        <w:numPr>
          <w:ilvl w:val="0"/>
          <w:numId w:val="25"/>
        </w:numPr>
        <w:spacing w:after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40DF">
        <w:rPr>
          <w:rFonts w:ascii="Times New Roman" w:eastAsia="Calibri" w:hAnsi="Times New Roman" w:cs="Times New Roman"/>
          <w:b/>
          <w:bCs/>
          <w:sz w:val="24"/>
          <w:szCs w:val="24"/>
        </w:rPr>
        <w:t>Ожидаемые результаты</w:t>
      </w:r>
      <w:r w:rsidR="009E00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Программы</w:t>
      </w:r>
      <w:r w:rsidR="00D36DD0" w:rsidRPr="00D540D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D01D14" w:rsidRPr="00D01D14" w:rsidRDefault="00D01D14" w:rsidP="00D01D14">
      <w:pPr>
        <w:spacing w:after="0" w:line="240" w:lineRule="auto"/>
        <w:ind w:left="36" w:firstLine="0"/>
        <w:rPr>
          <w:rFonts w:eastAsia="Calibri"/>
          <w:bCs/>
          <w:color w:val="auto"/>
          <w:szCs w:val="24"/>
          <w:lang w:eastAsia="en-US"/>
        </w:rPr>
      </w:pPr>
      <w:r w:rsidRPr="00D01D14">
        <w:rPr>
          <w:rFonts w:eastAsia="Calibri"/>
          <w:bCs/>
          <w:color w:val="auto"/>
          <w:szCs w:val="24"/>
          <w:lang w:eastAsia="en-US"/>
        </w:rPr>
        <w:t xml:space="preserve">1.Увеличение перечня платных образовательных услуг (с 1 до 7) в соответствии с запросом родителей </w:t>
      </w:r>
      <w:r>
        <w:rPr>
          <w:rFonts w:eastAsia="Calibri"/>
          <w:bCs/>
          <w:color w:val="auto"/>
          <w:szCs w:val="24"/>
          <w:lang w:eastAsia="en-US"/>
        </w:rPr>
        <w:t>(законных представителей) детей.</w:t>
      </w:r>
    </w:p>
    <w:p w:rsidR="00D01D14" w:rsidRPr="00D01D14" w:rsidRDefault="00D01D14" w:rsidP="00D01D14">
      <w:pPr>
        <w:spacing w:after="0" w:line="240" w:lineRule="auto"/>
        <w:ind w:left="36" w:firstLine="0"/>
        <w:rPr>
          <w:rFonts w:eastAsia="Calibri"/>
          <w:bCs/>
          <w:color w:val="auto"/>
          <w:szCs w:val="24"/>
          <w:lang w:eastAsia="en-US"/>
        </w:rPr>
      </w:pPr>
      <w:r w:rsidRPr="00D01D14">
        <w:rPr>
          <w:rFonts w:eastAsia="Calibri"/>
          <w:bCs/>
          <w:color w:val="auto"/>
          <w:szCs w:val="24"/>
          <w:lang w:eastAsia="en-US"/>
        </w:rPr>
        <w:t>2.Посещаемость платных образовательных услуг более 50</w:t>
      </w:r>
      <w:r>
        <w:rPr>
          <w:rFonts w:eastAsia="Calibri"/>
          <w:bCs/>
          <w:color w:val="auto"/>
          <w:szCs w:val="24"/>
          <w:lang w:eastAsia="en-US"/>
        </w:rPr>
        <w:t>% от общего числа воспитанников.</w:t>
      </w:r>
    </w:p>
    <w:p w:rsidR="00D01D14" w:rsidRPr="00D01D14" w:rsidRDefault="00D01D14" w:rsidP="00D01D14">
      <w:pPr>
        <w:spacing w:after="0" w:line="240" w:lineRule="auto"/>
        <w:ind w:left="36" w:firstLine="0"/>
        <w:rPr>
          <w:rFonts w:eastAsia="Calibri"/>
          <w:bCs/>
          <w:color w:val="auto"/>
          <w:szCs w:val="24"/>
          <w:lang w:eastAsia="en-US"/>
        </w:rPr>
      </w:pPr>
      <w:r w:rsidRPr="00D01D14">
        <w:rPr>
          <w:rFonts w:eastAsia="Calibri"/>
          <w:bCs/>
          <w:color w:val="auto"/>
          <w:szCs w:val="24"/>
          <w:lang w:eastAsia="en-US"/>
        </w:rPr>
        <w:t>3.Насыщение предметно-пространственной среды многофункциональным ц</w:t>
      </w:r>
      <w:r>
        <w:rPr>
          <w:rFonts w:eastAsia="Calibri"/>
          <w:bCs/>
          <w:color w:val="auto"/>
          <w:szCs w:val="24"/>
          <w:lang w:eastAsia="en-US"/>
        </w:rPr>
        <w:t>ифровым сенсорным оборудованием.</w:t>
      </w:r>
    </w:p>
    <w:p w:rsidR="00D01D14" w:rsidRPr="00D01D14" w:rsidRDefault="00D01D14" w:rsidP="00D01D14">
      <w:pPr>
        <w:spacing w:after="0" w:line="240" w:lineRule="auto"/>
        <w:ind w:left="36" w:firstLine="0"/>
        <w:rPr>
          <w:rFonts w:eastAsia="Calibri"/>
          <w:bCs/>
          <w:color w:val="auto"/>
          <w:szCs w:val="24"/>
          <w:lang w:eastAsia="en-US"/>
        </w:rPr>
      </w:pPr>
      <w:r w:rsidRPr="00D01D14">
        <w:rPr>
          <w:rFonts w:eastAsia="Calibri"/>
          <w:bCs/>
          <w:color w:val="auto"/>
          <w:szCs w:val="24"/>
          <w:lang w:eastAsia="en-US"/>
        </w:rPr>
        <w:t>4. Создание цифровой библиотеки авторских педагогических проектов (разработок)  и их реализация комплекса педагогических прое</w:t>
      </w:r>
      <w:r>
        <w:rPr>
          <w:rFonts w:eastAsia="Calibri"/>
          <w:bCs/>
          <w:color w:val="auto"/>
          <w:szCs w:val="24"/>
          <w:lang w:eastAsia="en-US"/>
        </w:rPr>
        <w:t>ктов в образовательном процессе.</w:t>
      </w:r>
    </w:p>
    <w:p w:rsidR="00D01D14" w:rsidRPr="00D01D14" w:rsidRDefault="00D01D14" w:rsidP="00D01D14">
      <w:pPr>
        <w:spacing w:after="0" w:line="240" w:lineRule="auto"/>
        <w:ind w:left="36" w:firstLine="0"/>
        <w:rPr>
          <w:rFonts w:eastAsia="Calibri"/>
          <w:bCs/>
          <w:color w:val="auto"/>
          <w:szCs w:val="24"/>
          <w:lang w:eastAsia="en-US"/>
        </w:rPr>
      </w:pPr>
      <w:r w:rsidRPr="00D01D14">
        <w:rPr>
          <w:rFonts w:eastAsia="Calibri"/>
          <w:bCs/>
          <w:color w:val="auto"/>
          <w:szCs w:val="24"/>
          <w:lang w:eastAsia="en-US"/>
        </w:rPr>
        <w:t>5.Формирование у детей привычки к здоровому образу жизни через</w:t>
      </w:r>
      <w:r w:rsidR="00712E50">
        <w:rPr>
          <w:rFonts w:eastAsia="Calibri"/>
          <w:bCs/>
          <w:color w:val="auto"/>
          <w:szCs w:val="24"/>
          <w:lang w:eastAsia="en-US"/>
        </w:rPr>
        <w:t xml:space="preserve"> интеграцию технологий здоровьес</w:t>
      </w:r>
      <w:r w:rsidRPr="00D01D14">
        <w:rPr>
          <w:rFonts w:eastAsia="Calibri"/>
          <w:bCs/>
          <w:color w:val="auto"/>
          <w:szCs w:val="24"/>
          <w:lang w:eastAsia="en-US"/>
        </w:rPr>
        <w:t>бережения</w:t>
      </w:r>
      <w:r>
        <w:rPr>
          <w:rFonts w:eastAsia="Calibri"/>
          <w:bCs/>
          <w:color w:val="auto"/>
          <w:szCs w:val="24"/>
          <w:lang w:eastAsia="en-US"/>
        </w:rPr>
        <w:t xml:space="preserve"> во все образовательные области.</w:t>
      </w:r>
    </w:p>
    <w:p w:rsidR="00BB7488" w:rsidRPr="004B17A5" w:rsidRDefault="00D01D14" w:rsidP="00D01D14">
      <w:pPr>
        <w:spacing w:after="0" w:line="240" w:lineRule="auto"/>
        <w:ind w:left="36" w:firstLine="0"/>
        <w:rPr>
          <w:szCs w:val="24"/>
        </w:rPr>
      </w:pPr>
      <w:r w:rsidRPr="00D01D14">
        <w:rPr>
          <w:rFonts w:eastAsia="Calibri"/>
          <w:bCs/>
          <w:color w:val="auto"/>
          <w:szCs w:val="24"/>
          <w:lang w:eastAsia="en-US"/>
        </w:rPr>
        <w:t>6. Создание в МБДОУ площадки инклюзивного обучения</w:t>
      </w:r>
      <w:r>
        <w:rPr>
          <w:rFonts w:eastAsia="Calibri"/>
          <w:bCs/>
          <w:color w:val="auto"/>
          <w:szCs w:val="24"/>
          <w:lang w:eastAsia="en-US"/>
        </w:rPr>
        <w:t>.</w:t>
      </w:r>
    </w:p>
    <w:sectPr w:rsidR="00BB7488" w:rsidRPr="004B17A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ECB" w:rsidRDefault="00D33ECB" w:rsidP="00B82871">
      <w:pPr>
        <w:spacing w:after="0" w:line="240" w:lineRule="auto"/>
      </w:pPr>
      <w:r>
        <w:separator/>
      </w:r>
    </w:p>
  </w:endnote>
  <w:endnote w:type="continuationSeparator" w:id="0">
    <w:p w:rsidR="00D33ECB" w:rsidRDefault="00D33ECB" w:rsidP="00B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AE" w:rsidRDefault="00793AA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D7D05">
      <w:rPr>
        <w:noProof/>
      </w:rPr>
      <w:t>2</w:t>
    </w:r>
    <w:r>
      <w:fldChar w:fldCharType="end"/>
    </w:r>
  </w:p>
  <w:p w:rsidR="00793AAE" w:rsidRDefault="00793A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ECB" w:rsidRDefault="00D33ECB" w:rsidP="00B82871">
      <w:pPr>
        <w:spacing w:after="0" w:line="240" w:lineRule="auto"/>
      </w:pPr>
      <w:r>
        <w:separator/>
      </w:r>
    </w:p>
  </w:footnote>
  <w:footnote w:type="continuationSeparator" w:id="0">
    <w:p w:rsidR="00D33ECB" w:rsidRDefault="00D33ECB" w:rsidP="00B82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" w15:restartNumberingAfterBreak="0">
    <w:nsid w:val="0000000A"/>
    <w:multiLevelType w:val="multilevel"/>
    <w:tmpl w:val="9CFC177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/>
      </w:rPr>
    </w:lvl>
  </w:abstractNum>
  <w:abstractNum w:abstractNumId="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 w15:restartNumberingAfterBreak="0">
    <w:nsid w:val="11AC2C26"/>
    <w:multiLevelType w:val="hybridMultilevel"/>
    <w:tmpl w:val="47CC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A7385"/>
    <w:multiLevelType w:val="hybridMultilevel"/>
    <w:tmpl w:val="71761D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407A27"/>
    <w:multiLevelType w:val="hybridMultilevel"/>
    <w:tmpl w:val="1DACA9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BE72B6"/>
    <w:multiLevelType w:val="hybridMultilevel"/>
    <w:tmpl w:val="6A76C9AE"/>
    <w:lvl w:ilvl="0" w:tplc="5E540F90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1" w15:restartNumberingAfterBreak="0">
    <w:nsid w:val="1F040FD0"/>
    <w:multiLevelType w:val="hybridMultilevel"/>
    <w:tmpl w:val="11044E56"/>
    <w:lvl w:ilvl="0" w:tplc="E94C863C">
      <w:start w:val="1"/>
      <w:numFmt w:val="decimal"/>
      <w:lvlText w:val="%1."/>
      <w:lvlJc w:val="left"/>
      <w:pPr>
        <w:tabs>
          <w:tab w:val="num" w:pos="1385"/>
        </w:tabs>
        <w:ind w:left="13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2" w15:restartNumberingAfterBreak="0">
    <w:nsid w:val="295D0034"/>
    <w:multiLevelType w:val="hybridMultilevel"/>
    <w:tmpl w:val="C0F87A40"/>
    <w:lvl w:ilvl="0" w:tplc="9268408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54796F"/>
    <w:multiLevelType w:val="hybridMultilevel"/>
    <w:tmpl w:val="9A366E1E"/>
    <w:lvl w:ilvl="0" w:tplc="B5E46C9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471B52"/>
    <w:multiLevelType w:val="hybridMultilevel"/>
    <w:tmpl w:val="A93AB28A"/>
    <w:lvl w:ilvl="0" w:tplc="E16A243E">
      <w:start w:val="1"/>
      <w:numFmt w:val="bullet"/>
      <w:lvlText w:val="•"/>
      <w:lvlJc w:val="left"/>
      <w:pPr>
        <w:ind w:left="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C029B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4123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A2289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CE24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084F4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AA4B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C224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4C38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1028C9"/>
    <w:multiLevelType w:val="hybridMultilevel"/>
    <w:tmpl w:val="B4CA1B78"/>
    <w:lvl w:ilvl="0" w:tplc="F76A237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E6853F0"/>
    <w:multiLevelType w:val="hybridMultilevel"/>
    <w:tmpl w:val="FB08114E"/>
    <w:lvl w:ilvl="0" w:tplc="3FAAD16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3A2530E"/>
    <w:multiLevelType w:val="hybridMultilevel"/>
    <w:tmpl w:val="70107918"/>
    <w:lvl w:ilvl="0" w:tplc="F58CA9E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69726C"/>
    <w:multiLevelType w:val="multilevel"/>
    <w:tmpl w:val="41AA92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19" w15:restartNumberingAfterBreak="0">
    <w:nsid w:val="4D075C52"/>
    <w:multiLevelType w:val="hybridMultilevel"/>
    <w:tmpl w:val="1042393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F4A1C60"/>
    <w:multiLevelType w:val="multilevel"/>
    <w:tmpl w:val="41AA92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21" w15:restartNumberingAfterBreak="0">
    <w:nsid w:val="534F375D"/>
    <w:multiLevelType w:val="hybridMultilevel"/>
    <w:tmpl w:val="5ED0D750"/>
    <w:lvl w:ilvl="0" w:tplc="958CBF1E">
      <w:start w:val="1"/>
      <w:numFmt w:val="decimal"/>
      <w:lvlText w:val="%1."/>
      <w:lvlJc w:val="left"/>
      <w:pPr>
        <w:ind w:left="4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2" w15:restartNumberingAfterBreak="0">
    <w:nsid w:val="57180760"/>
    <w:multiLevelType w:val="hybridMultilevel"/>
    <w:tmpl w:val="C0E0032E"/>
    <w:lvl w:ilvl="0" w:tplc="D4A2D52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57243663"/>
    <w:multiLevelType w:val="hybridMultilevel"/>
    <w:tmpl w:val="F618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F27B5"/>
    <w:multiLevelType w:val="hybridMultilevel"/>
    <w:tmpl w:val="7A1E4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876FD"/>
    <w:multiLevelType w:val="hybridMultilevel"/>
    <w:tmpl w:val="B8DC4FB8"/>
    <w:lvl w:ilvl="0" w:tplc="68DAFE2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 w15:restartNumberingAfterBreak="0">
    <w:nsid w:val="67B42699"/>
    <w:multiLevelType w:val="multilevel"/>
    <w:tmpl w:val="9AA2D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1150F7B"/>
    <w:multiLevelType w:val="hybridMultilevel"/>
    <w:tmpl w:val="342A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6"/>
  </w:num>
  <w:num w:numId="4">
    <w:abstractNumId w:val="14"/>
  </w:num>
  <w:num w:numId="5">
    <w:abstractNumId w:val="17"/>
  </w:num>
  <w:num w:numId="6">
    <w:abstractNumId w:val="23"/>
  </w:num>
  <w:num w:numId="7">
    <w:abstractNumId w:val="18"/>
  </w:num>
  <w:num w:numId="8">
    <w:abstractNumId w:val="24"/>
  </w:num>
  <w:num w:numId="9">
    <w:abstractNumId w:val="11"/>
  </w:num>
  <w:num w:numId="10">
    <w:abstractNumId w:val="27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  <w:num w:numId="15">
    <w:abstractNumId w:val="0"/>
  </w:num>
  <w:num w:numId="16">
    <w:abstractNumId w:val="4"/>
  </w:num>
  <w:num w:numId="17">
    <w:abstractNumId w:val="5"/>
  </w:num>
  <w:num w:numId="18">
    <w:abstractNumId w:val="2"/>
  </w:num>
  <w:num w:numId="19">
    <w:abstractNumId w:val="7"/>
  </w:num>
  <w:num w:numId="20">
    <w:abstractNumId w:val="22"/>
  </w:num>
  <w:num w:numId="21">
    <w:abstractNumId w:val="1"/>
  </w:num>
  <w:num w:numId="22">
    <w:abstractNumId w:val="19"/>
  </w:num>
  <w:num w:numId="23">
    <w:abstractNumId w:val="13"/>
  </w:num>
  <w:num w:numId="24">
    <w:abstractNumId w:val="12"/>
  </w:num>
  <w:num w:numId="25">
    <w:abstractNumId w:val="15"/>
  </w:num>
  <w:num w:numId="26">
    <w:abstractNumId w:val="25"/>
  </w:num>
  <w:num w:numId="27">
    <w:abstractNumId w:val="1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25"/>
    <w:rsid w:val="00002B30"/>
    <w:rsid w:val="00007470"/>
    <w:rsid w:val="00010D04"/>
    <w:rsid w:val="00013D67"/>
    <w:rsid w:val="00015212"/>
    <w:rsid w:val="0002424C"/>
    <w:rsid w:val="00025918"/>
    <w:rsid w:val="00034D3F"/>
    <w:rsid w:val="000377BD"/>
    <w:rsid w:val="00040214"/>
    <w:rsid w:val="00041E2C"/>
    <w:rsid w:val="000421F3"/>
    <w:rsid w:val="00042E5D"/>
    <w:rsid w:val="00044E88"/>
    <w:rsid w:val="00044EA4"/>
    <w:rsid w:val="00045FDD"/>
    <w:rsid w:val="00051531"/>
    <w:rsid w:val="00055B21"/>
    <w:rsid w:val="00057DCE"/>
    <w:rsid w:val="000625BB"/>
    <w:rsid w:val="00065863"/>
    <w:rsid w:val="00070D16"/>
    <w:rsid w:val="000711A6"/>
    <w:rsid w:val="000723B6"/>
    <w:rsid w:val="00080924"/>
    <w:rsid w:val="0008342F"/>
    <w:rsid w:val="00084056"/>
    <w:rsid w:val="00085830"/>
    <w:rsid w:val="0008678B"/>
    <w:rsid w:val="00092C59"/>
    <w:rsid w:val="00094977"/>
    <w:rsid w:val="000A220B"/>
    <w:rsid w:val="000A4ECB"/>
    <w:rsid w:val="000A6926"/>
    <w:rsid w:val="000A7691"/>
    <w:rsid w:val="000B1933"/>
    <w:rsid w:val="000B2BB3"/>
    <w:rsid w:val="000B37A9"/>
    <w:rsid w:val="000C15A3"/>
    <w:rsid w:val="000C4D81"/>
    <w:rsid w:val="000C793E"/>
    <w:rsid w:val="000D02D5"/>
    <w:rsid w:val="000D10E5"/>
    <w:rsid w:val="000E3C0F"/>
    <w:rsid w:val="000E4D57"/>
    <w:rsid w:val="000F1B9F"/>
    <w:rsid w:val="000F21D5"/>
    <w:rsid w:val="000F718F"/>
    <w:rsid w:val="001032E3"/>
    <w:rsid w:val="00104F97"/>
    <w:rsid w:val="00105AFC"/>
    <w:rsid w:val="00106BA9"/>
    <w:rsid w:val="00126B79"/>
    <w:rsid w:val="001416D5"/>
    <w:rsid w:val="00143D30"/>
    <w:rsid w:val="00156BA0"/>
    <w:rsid w:val="00170310"/>
    <w:rsid w:val="00170F05"/>
    <w:rsid w:val="0017583B"/>
    <w:rsid w:val="00182D8A"/>
    <w:rsid w:val="00182E5D"/>
    <w:rsid w:val="00187C0A"/>
    <w:rsid w:val="0019243D"/>
    <w:rsid w:val="0019634C"/>
    <w:rsid w:val="001A14F1"/>
    <w:rsid w:val="001B018D"/>
    <w:rsid w:val="001B1681"/>
    <w:rsid w:val="001B197B"/>
    <w:rsid w:val="001B4D5C"/>
    <w:rsid w:val="001C5AA2"/>
    <w:rsid w:val="001C60C1"/>
    <w:rsid w:val="001E369D"/>
    <w:rsid w:val="001E4B18"/>
    <w:rsid w:val="001F0168"/>
    <w:rsid w:val="001F31FD"/>
    <w:rsid w:val="001F6B4E"/>
    <w:rsid w:val="00200B9A"/>
    <w:rsid w:val="0020264F"/>
    <w:rsid w:val="00202BFA"/>
    <w:rsid w:val="00204BA5"/>
    <w:rsid w:val="0021150D"/>
    <w:rsid w:val="0021268B"/>
    <w:rsid w:val="00215867"/>
    <w:rsid w:val="00221F87"/>
    <w:rsid w:val="002252DB"/>
    <w:rsid w:val="0023215E"/>
    <w:rsid w:val="00236172"/>
    <w:rsid w:val="002416B7"/>
    <w:rsid w:val="00242820"/>
    <w:rsid w:val="002436F8"/>
    <w:rsid w:val="002513DB"/>
    <w:rsid w:val="00254245"/>
    <w:rsid w:val="00266142"/>
    <w:rsid w:val="00266879"/>
    <w:rsid w:val="002705D0"/>
    <w:rsid w:val="002714A7"/>
    <w:rsid w:val="002751F1"/>
    <w:rsid w:val="00277608"/>
    <w:rsid w:val="00280DBA"/>
    <w:rsid w:val="00281602"/>
    <w:rsid w:val="002959D1"/>
    <w:rsid w:val="002A3AF5"/>
    <w:rsid w:val="002A430D"/>
    <w:rsid w:val="002B1639"/>
    <w:rsid w:val="002B1D28"/>
    <w:rsid w:val="002B3BA8"/>
    <w:rsid w:val="002C66A9"/>
    <w:rsid w:val="002D3544"/>
    <w:rsid w:val="002D5A2A"/>
    <w:rsid w:val="002D630D"/>
    <w:rsid w:val="002D7175"/>
    <w:rsid w:val="002D7321"/>
    <w:rsid w:val="002E29A0"/>
    <w:rsid w:val="002E3582"/>
    <w:rsid w:val="002E3E8F"/>
    <w:rsid w:val="002F00CD"/>
    <w:rsid w:val="003002DF"/>
    <w:rsid w:val="00302B83"/>
    <w:rsid w:val="00307EA4"/>
    <w:rsid w:val="0032161B"/>
    <w:rsid w:val="003269CE"/>
    <w:rsid w:val="00327312"/>
    <w:rsid w:val="00330D0D"/>
    <w:rsid w:val="00333258"/>
    <w:rsid w:val="00336222"/>
    <w:rsid w:val="00336BE7"/>
    <w:rsid w:val="00343BAF"/>
    <w:rsid w:val="00354BD4"/>
    <w:rsid w:val="00355A3E"/>
    <w:rsid w:val="00355E2F"/>
    <w:rsid w:val="00356B05"/>
    <w:rsid w:val="00360DB8"/>
    <w:rsid w:val="00362E29"/>
    <w:rsid w:val="0036710B"/>
    <w:rsid w:val="00374312"/>
    <w:rsid w:val="003746F0"/>
    <w:rsid w:val="00375345"/>
    <w:rsid w:val="0037572C"/>
    <w:rsid w:val="00377285"/>
    <w:rsid w:val="00380505"/>
    <w:rsid w:val="00380EE5"/>
    <w:rsid w:val="00382C28"/>
    <w:rsid w:val="00395725"/>
    <w:rsid w:val="003A2B6E"/>
    <w:rsid w:val="003C1C7A"/>
    <w:rsid w:val="003C5019"/>
    <w:rsid w:val="003D0259"/>
    <w:rsid w:val="003D4D8A"/>
    <w:rsid w:val="003D71BF"/>
    <w:rsid w:val="003E7CDD"/>
    <w:rsid w:val="003F016F"/>
    <w:rsid w:val="003F210B"/>
    <w:rsid w:val="003F6863"/>
    <w:rsid w:val="0040327A"/>
    <w:rsid w:val="00405989"/>
    <w:rsid w:val="00406C76"/>
    <w:rsid w:val="004116D1"/>
    <w:rsid w:val="00415DF4"/>
    <w:rsid w:val="004171AC"/>
    <w:rsid w:val="00426AF6"/>
    <w:rsid w:val="004279AB"/>
    <w:rsid w:val="00434D30"/>
    <w:rsid w:val="004678FC"/>
    <w:rsid w:val="00467C29"/>
    <w:rsid w:val="004703E9"/>
    <w:rsid w:val="00472D60"/>
    <w:rsid w:val="00473AF7"/>
    <w:rsid w:val="004756D4"/>
    <w:rsid w:val="004771EF"/>
    <w:rsid w:val="00477406"/>
    <w:rsid w:val="0048390E"/>
    <w:rsid w:val="004853B3"/>
    <w:rsid w:val="0048561E"/>
    <w:rsid w:val="00486B5D"/>
    <w:rsid w:val="0049065E"/>
    <w:rsid w:val="00493200"/>
    <w:rsid w:val="004A0413"/>
    <w:rsid w:val="004A0CE4"/>
    <w:rsid w:val="004A50E1"/>
    <w:rsid w:val="004A5E1C"/>
    <w:rsid w:val="004B05F9"/>
    <w:rsid w:val="004B17A5"/>
    <w:rsid w:val="004B233C"/>
    <w:rsid w:val="004B324F"/>
    <w:rsid w:val="004B6F5E"/>
    <w:rsid w:val="004B754D"/>
    <w:rsid w:val="004C57CC"/>
    <w:rsid w:val="004C67CD"/>
    <w:rsid w:val="004D66D7"/>
    <w:rsid w:val="004D6F00"/>
    <w:rsid w:val="004E6170"/>
    <w:rsid w:val="004F3756"/>
    <w:rsid w:val="004F385E"/>
    <w:rsid w:val="004F50F3"/>
    <w:rsid w:val="005011D7"/>
    <w:rsid w:val="00501381"/>
    <w:rsid w:val="0050458A"/>
    <w:rsid w:val="00504E6A"/>
    <w:rsid w:val="0050577F"/>
    <w:rsid w:val="00505E99"/>
    <w:rsid w:val="00507CA3"/>
    <w:rsid w:val="005123C9"/>
    <w:rsid w:val="00516458"/>
    <w:rsid w:val="00516820"/>
    <w:rsid w:val="00525686"/>
    <w:rsid w:val="00530E8E"/>
    <w:rsid w:val="0053510E"/>
    <w:rsid w:val="00535295"/>
    <w:rsid w:val="00541A69"/>
    <w:rsid w:val="0054681A"/>
    <w:rsid w:val="0055343E"/>
    <w:rsid w:val="00560552"/>
    <w:rsid w:val="005629D1"/>
    <w:rsid w:val="00565C7A"/>
    <w:rsid w:val="00566568"/>
    <w:rsid w:val="00577DEF"/>
    <w:rsid w:val="0058074D"/>
    <w:rsid w:val="00594C2A"/>
    <w:rsid w:val="005B18BF"/>
    <w:rsid w:val="005B2BDD"/>
    <w:rsid w:val="005C061B"/>
    <w:rsid w:val="005C5450"/>
    <w:rsid w:val="005C6133"/>
    <w:rsid w:val="005C70FC"/>
    <w:rsid w:val="005D13E0"/>
    <w:rsid w:val="005D232E"/>
    <w:rsid w:val="005D52AA"/>
    <w:rsid w:val="005E5C4B"/>
    <w:rsid w:val="005E7370"/>
    <w:rsid w:val="005F2194"/>
    <w:rsid w:val="005F658F"/>
    <w:rsid w:val="00606BDD"/>
    <w:rsid w:val="006109C0"/>
    <w:rsid w:val="00626B56"/>
    <w:rsid w:val="00626CF0"/>
    <w:rsid w:val="0063252B"/>
    <w:rsid w:val="00634D62"/>
    <w:rsid w:val="00635360"/>
    <w:rsid w:val="00637BE5"/>
    <w:rsid w:val="00642597"/>
    <w:rsid w:val="00651AB7"/>
    <w:rsid w:val="00653859"/>
    <w:rsid w:val="00654BE5"/>
    <w:rsid w:val="00660259"/>
    <w:rsid w:val="006639CF"/>
    <w:rsid w:val="00665EBA"/>
    <w:rsid w:val="006669C8"/>
    <w:rsid w:val="00671BC5"/>
    <w:rsid w:val="00673216"/>
    <w:rsid w:val="00680442"/>
    <w:rsid w:val="00683538"/>
    <w:rsid w:val="006847B4"/>
    <w:rsid w:val="00684EE7"/>
    <w:rsid w:val="00685691"/>
    <w:rsid w:val="00687EA3"/>
    <w:rsid w:val="00693462"/>
    <w:rsid w:val="006A062E"/>
    <w:rsid w:val="006A09D2"/>
    <w:rsid w:val="006A2552"/>
    <w:rsid w:val="006A4A61"/>
    <w:rsid w:val="006B0119"/>
    <w:rsid w:val="006C08B1"/>
    <w:rsid w:val="006C1EE5"/>
    <w:rsid w:val="006C3331"/>
    <w:rsid w:val="006C509E"/>
    <w:rsid w:val="006C5B50"/>
    <w:rsid w:val="006C76C5"/>
    <w:rsid w:val="006D0E28"/>
    <w:rsid w:val="006D1877"/>
    <w:rsid w:val="006D2D5D"/>
    <w:rsid w:val="006D61EC"/>
    <w:rsid w:val="006D7D05"/>
    <w:rsid w:val="006F1331"/>
    <w:rsid w:val="006F3DE3"/>
    <w:rsid w:val="007046CD"/>
    <w:rsid w:val="00712E50"/>
    <w:rsid w:val="00714D1E"/>
    <w:rsid w:val="007269D8"/>
    <w:rsid w:val="00726A50"/>
    <w:rsid w:val="00735A2D"/>
    <w:rsid w:val="0074228D"/>
    <w:rsid w:val="00742A75"/>
    <w:rsid w:val="00743B9D"/>
    <w:rsid w:val="00743C28"/>
    <w:rsid w:val="00745BDC"/>
    <w:rsid w:val="00746CA1"/>
    <w:rsid w:val="00747B42"/>
    <w:rsid w:val="00756845"/>
    <w:rsid w:val="00765256"/>
    <w:rsid w:val="00772455"/>
    <w:rsid w:val="00773052"/>
    <w:rsid w:val="00774A59"/>
    <w:rsid w:val="00776A5E"/>
    <w:rsid w:val="007809C7"/>
    <w:rsid w:val="00784746"/>
    <w:rsid w:val="007861A2"/>
    <w:rsid w:val="00791CD9"/>
    <w:rsid w:val="00793AAE"/>
    <w:rsid w:val="0079427F"/>
    <w:rsid w:val="00796C8E"/>
    <w:rsid w:val="00796DA0"/>
    <w:rsid w:val="00796EE0"/>
    <w:rsid w:val="007A0B30"/>
    <w:rsid w:val="007A502B"/>
    <w:rsid w:val="007B42FC"/>
    <w:rsid w:val="007B5F0C"/>
    <w:rsid w:val="007B72FF"/>
    <w:rsid w:val="007E0F5C"/>
    <w:rsid w:val="007E526C"/>
    <w:rsid w:val="007E5E35"/>
    <w:rsid w:val="007E6873"/>
    <w:rsid w:val="007E7558"/>
    <w:rsid w:val="007F0D6F"/>
    <w:rsid w:val="007F154D"/>
    <w:rsid w:val="007F179E"/>
    <w:rsid w:val="007F2B97"/>
    <w:rsid w:val="00800ACB"/>
    <w:rsid w:val="008027FE"/>
    <w:rsid w:val="008075DE"/>
    <w:rsid w:val="00812A72"/>
    <w:rsid w:val="00823325"/>
    <w:rsid w:val="008247CC"/>
    <w:rsid w:val="0083237E"/>
    <w:rsid w:val="00834D04"/>
    <w:rsid w:val="008353ED"/>
    <w:rsid w:val="00842A3F"/>
    <w:rsid w:val="00843D20"/>
    <w:rsid w:val="0084798D"/>
    <w:rsid w:val="00847F74"/>
    <w:rsid w:val="008500D6"/>
    <w:rsid w:val="008506DE"/>
    <w:rsid w:val="00864179"/>
    <w:rsid w:val="008646A2"/>
    <w:rsid w:val="008700FC"/>
    <w:rsid w:val="008705E2"/>
    <w:rsid w:val="00874CAD"/>
    <w:rsid w:val="00876067"/>
    <w:rsid w:val="0087747C"/>
    <w:rsid w:val="00880390"/>
    <w:rsid w:val="00880600"/>
    <w:rsid w:val="00883C34"/>
    <w:rsid w:val="00887151"/>
    <w:rsid w:val="00887F93"/>
    <w:rsid w:val="008935AC"/>
    <w:rsid w:val="0089516A"/>
    <w:rsid w:val="008A468D"/>
    <w:rsid w:val="008C00C7"/>
    <w:rsid w:val="008C1F8E"/>
    <w:rsid w:val="008C217B"/>
    <w:rsid w:val="008D76E0"/>
    <w:rsid w:val="008E0077"/>
    <w:rsid w:val="008F303E"/>
    <w:rsid w:val="008F6B94"/>
    <w:rsid w:val="009075BC"/>
    <w:rsid w:val="00911FEC"/>
    <w:rsid w:val="00913C48"/>
    <w:rsid w:val="00915BAE"/>
    <w:rsid w:val="00920B51"/>
    <w:rsid w:val="00922E65"/>
    <w:rsid w:val="0092741D"/>
    <w:rsid w:val="00941383"/>
    <w:rsid w:val="00942866"/>
    <w:rsid w:val="00973798"/>
    <w:rsid w:val="00973D75"/>
    <w:rsid w:val="00986AE8"/>
    <w:rsid w:val="009912BF"/>
    <w:rsid w:val="00993591"/>
    <w:rsid w:val="009944FE"/>
    <w:rsid w:val="009958A5"/>
    <w:rsid w:val="009961EF"/>
    <w:rsid w:val="009B41D0"/>
    <w:rsid w:val="009B43CE"/>
    <w:rsid w:val="009B55B9"/>
    <w:rsid w:val="009C0875"/>
    <w:rsid w:val="009C4A69"/>
    <w:rsid w:val="009D20F2"/>
    <w:rsid w:val="009E0046"/>
    <w:rsid w:val="009E3812"/>
    <w:rsid w:val="009E3EEB"/>
    <w:rsid w:val="009E400D"/>
    <w:rsid w:val="009E462D"/>
    <w:rsid w:val="009F17F1"/>
    <w:rsid w:val="009F268E"/>
    <w:rsid w:val="009F2B5E"/>
    <w:rsid w:val="009F34AF"/>
    <w:rsid w:val="009F3AC4"/>
    <w:rsid w:val="009F4CD4"/>
    <w:rsid w:val="009F58A5"/>
    <w:rsid w:val="00A004C5"/>
    <w:rsid w:val="00A0494D"/>
    <w:rsid w:val="00A05364"/>
    <w:rsid w:val="00A06C8E"/>
    <w:rsid w:val="00A17F43"/>
    <w:rsid w:val="00A209FB"/>
    <w:rsid w:val="00A214AE"/>
    <w:rsid w:val="00A26721"/>
    <w:rsid w:val="00A26E71"/>
    <w:rsid w:val="00A30AF9"/>
    <w:rsid w:val="00A326C5"/>
    <w:rsid w:val="00A4275A"/>
    <w:rsid w:val="00A5202A"/>
    <w:rsid w:val="00A52B84"/>
    <w:rsid w:val="00A55794"/>
    <w:rsid w:val="00A55945"/>
    <w:rsid w:val="00A725F0"/>
    <w:rsid w:val="00A858DC"/>
    <w:rsid w:val="00A86FCD"/>
    <w:rsid w:val="00A90F53"/>
    <w:rsid w:val="00A90F5E"/>
    <w:rsid w:val="00A97E30"/>
    <w:rsid w:val="00AA0C90"/>
    <w:rsid w:val="00AA0EBA"/>
    <w:rsid w:val="00AB511F"/>
    <w:rsid w:val="00AB51A9"/>
    <w:rsid w:val="00AD3D13"/>
    <w:rsid w:val="00AD76D5"/>
    <w:rsid w:val="00AE0347"/>
    <w:rsid w:val="00AE063F"/>
    <w:rsid w:val="00AF0348"/>
    <w:rsid w:val="00AF2589"/>
    <w:rsid w:val="00AF384F"/>
    <w:rsid w:val="00AF5DBF"/>
    <w:rsid w:val="00AF73B9"/>
    <w:rsid w:val="00B00DDF"/>
    <w:rsid w:val="00B01B1B"/>
    <w:rsid w:val="00B04AEB"/>
    <w:rsid w:val="00B05CA6"/>
    <w:rsid w:val="00B15144"/>
    <w:rsid w:val="00B2079E"/>
    <w:rsid w:val="00B30D88"/>
    <w:rsid w:val="00B37C4C"/>
    <w:rsid w:val="00B43A83"/>
    <w:rsid w:val="00B4579D"/>
    <w:rsid w:val="00B46443"/>
    <w:rsid w:val="00B55D28"/>
    <w:rsid w:val="00B642E2"/>
    <w:rsid w:val="00B66029"/>
    <w:rsid w:val="00B80D02"/>
    <w:rsid w:val="00B81CC3"/>
    <w:rsid w:val="00B82871"/>
    <w:rsid w:val="00B849D4"/>
    <w:rsid w:val="00B851BB"/>
    <w:rsid w:val="00B85206"/>
    <w:rsid w:val="00B85B19"/>
    <w:rsid w:val="00B913A2"/>
    <w:rsid w:val="00B94747"/>
    <w:rsid w:val="00B963FF"/>
    <w:rsid w:val="00BB1764"/>
    <w:rsid w:val="00BB39AA"/>
    <w:rsid w:val="00BB4672"/>
    <w:rsid w:val="00BB7488"/>
    <w:rsid w:val="00BC6F88"/>
    <w:rsid w:val="00BD0FBC"/>
    <w:rsid w:val="00BE0ABD"/>
    <w:rsid w:val="00BE2863"/>
    <w:rsid w:val="00BE5328"/>
    <w:rsid w:val="00BF1FB5"/>
    <w:rsid w:val="00BF3909"/>
    <w:rsid w:val="00BF6F9A"/>
    <w:rsid w:val="00C01155"/>
    <w:rsid w:val="00C01285"/>
    <w:rsid w:val="00C03C60"/>
    <w:rsid w:val="00C066EE"/>
    <w:rsid w:val="00C076C6"/>
    <w:rsid w:val="00C13505"/>
    <w:rsid w:val="00C153DA"/>
    <w:rsid w:val="00C15885"/>
    <w:rsid w:val="00C158AC"/>
    <w:rsid w:val="00C32E4A"/>
    <w:rsid w:val="00C3407C"/>
    <w:rsid w:val="00C40C65"/>
    <w:rsid w:val="00C40FFB"/>
    <w:rsid w:val="00C44108"/>
    <w:rsid w:val="00C4615B"/>
    <w:rsid w:val="00C523F5"/>
    <w:rsid w:val="00C56C9B"/>
    <w:rsid w:val="00C57C7A"/>
    <w:rsid w:val="00C60DBB"/>
    <w:rsid w:val="00C61BDC"/>
    <w:rsid w:val="00C63575"/>
    <w:rsid w:val="00C667C1"/>
    <w:rsid w:val="00C66EFF"/>
    <w:rsid w:val="00C71AF1"/>
    <w:rsid w:val="00C74F71"/>
    <w:rsid w:val="00C81CCA"/>
    <w:rsid w:val="00C87441"/>
    <w:rsid w:val="00C879E4"/>
    <w:rsid w:val="00C87F6B"/>
    <w:rsid w:val="00C93328"/>
    <w:rsid w:val="00CA3A02"/>
    <w:rsid w:val="00CA3BB0"/>
    <w:rsid w:val="00CA6D52"/>
    <w:rsid w:val="00CB5405"/>
    <w:rsid w:val="00CB6086"/>
    <w:rsid w:val="00CB79D4"/>
    <w:rsid w:val="00CC3F2B"/>
    <w:rsid w:val="00CC4EE5"/>
    <w:rsid w:val="00CD0030"/>
    <w:rsid w:val="00CD2D3E"/>
    <w:rsid w:val="00CD522F"/>
    <w:rsid w:val="00CE0068"/>
    <w:rsid w:val="00CE39F6"/>
    <w:rsid w:val="00CE4A84"/>
    <w:rsid w:val="00CF5B5A"/>
    <w:rsid w:val="00CF614D"/>
    <w:rsid w:val="00D01D14"/>
    <w:rsid w:val="00D059BC"/>
    <w:rsid w:val="00D130E6"/>
    <w:rsid w:val="00D16E8C"/>
    <w:rsid w:val="00D20DF4"/>
    <w:rsid w:val="00D2335B"/>
    <w:rsid w:val="00D26C79"/>
    <w:rsid w:val="00D33ECB"/>
    <w:rsid w:val="00D34E70"/>
    <w:rsid w:val="00D36DD0"/>
    <w:rsid w:val="00D41D8A"/>
    <w:rsid w:val="00D46743"/>
    <w:rsid w:val="00D53F87"/>
    <w:rsid w:val="00D540DF"/>
    <w:rsid w:val="00D54329"/>
    <w:rsid w:val="00D600F9"/>
    <w:rsid w:val="00D638B4"/>
    <w:rsid w:val="00D72657"/>
    <w:rsid w:val="00D77DE0"/>
    <w:rsid w:val="00D81EBE"/>
    <w:rsid w:val="00D845F4"/>
    <w:rsid w:val="00D8707E"/>
    <w:rsid w:val="00D912D6"/>
    <w:rsid w:val="00D917F6"/>
    <w:rsid w:val="00D92D63"/>
    <w:rsid w:val="00D92DA8"/>
    <w:rsid w:val="00D92E14"/>
    <w:rsid w:val="00D967D9"/>
    <w:rsid w:val="00DA21E7"/>
    <w:rsid w:val="00DA4ECB"/>
    <w:rsid w:val="00DB7904"/>
    <w:rsid w:val="00DD32BA"/>
    <w:rsid w:val="00DD5B56"/>
    <w:rsid w:val="00DD7535"/>
    <w:rsid w:val="00DF0236"/>
    <w:rsid w:val="00DF4CFB"/>
    <w:rsid w:val="00E04D6C"/>
    <w:rsid w:val="00E115DC"/>
    <w:rsid w:val="00E13921"/>
    <w:rsid w:val="00E139CA"/>
    <w:rsid w:val="00E20EFC"/>
    <w:rsid w:val="00E2181F"/>
    <w:rsid w:val="00E2262E"/>
    <w:rsid w:val="00E3138D"/>
    <w:rsid w:val="00E31624"/>
    <w:rsid w:val="00E34CB1"/>
    <w:rsid w:val="00E36BC9"/>
    <w:rsid w:val="00E4146A"/>
    <w:rsid w:val="00E42D99"/>
    <w:rsid w:val="00E449C9"/>
    <w:rsid w:val="00E5080C"/>
    <w:rsid w:val="00E57093"/>
    <w:rsid w:val="00E64041"/>
    <w:rsid w:val="00E71D9F"/>
    <w:rsid w:val="00E813CD"/>
    <w:rsid w:val="00E817B0"/>
    <w:rsid w:val="00E82EFF"/>
    <w:rsid w:val="00E90B4B"/>
    <w:rsid w:val="00EA0883"/>
    <w:rsid w:val="00EA229A"/>
    <w:rsid w:val="00EA6148"/>
    <w:rsid w:val="00EA7AE5"/>
    <w:rsid w:val="00EA7B47"/>
    <w:rsid w:val="00EB1574"/>
    <w:rsid w:val="00EB31F4"/>
    <w:rsid w:val="00EB51AB"/>
    <w:rsid w:val="00EB5A3F"/>
    <w:rsid w:val="00EB6846"/>
    <w:rsid w:val="00EC7434"/>
    <w:rsid w:val="00ED2F60"/>
    <w:rsid w:val="00EE0BE5"/>
    <w:rsid w:val="00EE1D08"/>
    <w:rsid w:val="00EE7FA5"/>
    <w:rsid w:val="00EF1EC7"/>
    <w:rsid w:val="00EF59E6"/>
    <w:rsid w:val="00EF6BD9"/>
    <w:rsid w:val="00F014C0"/>
    <w:rsid w:val="00F04A4D"/>
    <w:rsid w:val="00F20A16"/>
    <w:rsid w:val="00F33AF2"/>
    <w:rsid w:val="00F37EC9"/>
    <w:rsid w:val="00F41C4C"/>
    <w:rsid w:val="00F426EE"/>
    <w:rsid w:val="00F50E27"/>
    <w:rsid w:val="00F602CF"/>
    <w:rsid w:val="00F61891"/>
    <w:rsid w:val="00F6331F"/>
    <w:rsid w:val="00F6491D"/>
    <w:rsid w:val="00F65033"/>
    <w:rsid w:val="00F66746"/>
    <w:rsid w:val="00F75271"/>
    <w:rsid w:val="00F75B86"/>
    <w:rsid w:val="00F81879"/>
    <w:rsid w:val="00F90DCA"/>
    <w:rsid w:val="00F91C34"/>
    <w:rsid w:val="00F9381D"/>
    <w:rsid w:val="00FA0B6D"/>
    <w:rsid w:val="00FA4C53"/>
    <w:rsid w:val="00FB61A2"/>
    <w:rsid w:val="00FC3672"/>
    <w:rsid w:val="00FC39FF"/>
    <w:rsid w:val="00FC42B1"/>
    <w:rsid w:val="00FC7A51"/>
    <w:rsid w:val="00FD07D2"/>
    <w:rsid w:val="00FD0C08"/>
    <w:rsid w:val="00FD1971"/>
    <w:rsid w:val="00FD2176"/>
    <w:rsid w:val="00FD7332"/>
    <w:rsid w:val="00FE3F69"/>
    <w:rsid w:val="00FF3225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68E181-45CB-453B-A8A2-3362FC5B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6E"/>
    <w:pPr>
      <w:spacing w:after="5" w:line="267" w:lineRule="auto"/>
      <w:ind w:left="4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D76D5"/>
    <w:pPr>
      <w:keepNext/>
      <w:spacing w:after="0" w:line="240" w:lineRule="auto"/>
      <w:ind w:left="0" w:firstLine="0"/>
      <w:outlineLvl w:val="3"/>
    </w:pPr>
    <w:rPr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138D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eastAsiaTheme="minorEastAsia"/>
      <w:color w:val="auto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E3138D"/>
    <w:rPr>
      <w:rFonts w:ascii="Times New Roman" w:eastAsiaTheme="minorEastAsia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82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287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">
    <w:name w:val="Стиль1"/>
    <w:basedOn w:val="a"/>
    <w:rsid w:val="00EB5A3F"/>
    <w:pPr>
      <w:spacing w:after="0" w:line="240" w:lineRule="auto"/>
      <w:ind w:left="0" w:firstLine="0"/>
    </w:pPr>
    <w:rPr>
      <w:color w:val="auto"/>
      <w:sz w:val="28"/>
    </w:rPr>
  </w:style>
  <w:style w:type="paragraph" w:styleId="a7">
    <w:name w:val="List Paragraph"/>
    <w:basedOn w:val="a"/>
    <w:uiPriority w:val="34"/>
    <w:qFormat/>
    <w:rsid w:val="00993591"/>
    <w:pPr>
      <w:spacing w:after="0" w:line="240" w:lineRule="auto"/>
      <w:ind w:left="720" w:firstLine="0"/>
      <w:contextualSpacing/>
      <w:jc w:val="center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8">
    <w:name w:val="Normal (Web)"/>
    <w:basedOn w:val="a"/>
    <w:link w:val="a9"/>
    <w:uiPriority w:val="99"/>
    <w:unhideWhenUsed/>
    <w:rsid w:val="0050458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a">
    <w:name w:val="No Spacing"/>
    <w:link w:val="ab"/>
    <w:uiPriority w:val="1"/>
    <w:qFormat/>
    <w:rsid w:val="003269CE"/>
    <w:pPr>
      <w:spacing w:after="0" w:line="240" w:lineRule="auto"/>
    </w:pPr>
  </w:style>
  <w:style w:type="paragraph" w:customStyle="1" w:styleId="Default">
    <w:name w:val="Default"/>
    <w:rsid w:val="00A90F5E"/>
    <w:pPr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76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nhideWhenUsed/>
    <w:rsid w:val="00AD76D5"/>
    <w:rPr>
      <w:color w:val="0000FF"/>
      <w:u w:val="single"/>
    </w:rPr>
  </w:style>
  <w:style w:type="paragraph" w:styleId="ad">
    <w:name w:val="Body Text"/>
    <w:basedOn w:val="a"/>
    <w:link w:val="ae"/>
    <w:unhideWhenUsed/>
    <w:rsid w:val="00AD76D5"/>
    <w:pPr>
      <w:spacing w:after="0" w:line="240" w:lineRule="auto"/>
      <w:ind w:left="0" w:firstLine="0"/>
      <w:jc w:val="left"/>
    </w:pPr>
    <w:rPr>
      <w:i/>
      <w:color w:val="auto"/>
      <w:sz w:val="36"/>
      <w:szCs w:val="20"/>
    </w:rPr>
  </w:style>
  <w:style w:type="character" w:customStyle="1" w:styleId="ae">
    <w:name w:val="Основной текст Знак"/>
    <w:basedOn w:val="a0"/>
    <w:link w:val="ad"/>
    <w:rsid w:val="00AD76D5"/>
    <w:rPr>
      <w:rFonts w:ascii="Times New Roman" w:eastAsia="Times New Roman" w:hAnsi="Times New Roman" w:cs="Times New Roman"/>
      <w:i/>
      <w:sz w:val="36"/>
      <w:szCs w:val="20"/>
      <w:lang w:eastAsia="ru-RU"/>
    </w:rPr>
  </w:style>
  <w:style w:type="character" w:customStyle="1" w:styleId="a9">
    <w:name w:val="Обычный (веб) Знак"/>
    <w:link w:val="a8"/>
    <w:uiPriority w:val="99"/>
    <w:locked/>
    <w:rsid w:val="00AD7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D7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DA2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0577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0577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rsid w:val="00505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rsid w:val="006C509E"/>
  </w:style>
  <w:style w:type="table" w:customStyle="1" w:styleId="TableGrid">
    <w:name w:val="TableGrid"/>
    <w:rsid w:val="00AF384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5B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B18BF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bdou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D845-7073-4DB2-9CA6-5BFAC02A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6204</TotalTime>
  <Pages>17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MicroStar</dc:creator>
  <cp:lastModifiedBy>13 МБДОУ</cp:lastModifiedBy>
  <cp:revision>462</cp:revision>
  <cp:lastPrinted>2018-10-23T08:52:00Z</cp:lastPrinted>
  <dcterms:created xsi:type="dcterms:W3CDTF">2018-09-11T12:09:00Z</dcterms:created>
  <dcterms:modified xsi:type="dcterms:W3CDTF">2018-10-24T07:09:00Z</dcterms:modified>
</cp:coreProperties>
</file>