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4CD2F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АДМИНИСТРАЦИЯ ГОРОДА ЕКАТЕРИНБУРГА</w:t>
      </w:r>
    </w:p>
    <w:p w14:paraId="50C04F27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</w:p>
    <w:p w14:paraId="7CA96527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ПОСТАНОВЛЕНИЕ</w:t>
      </w:r>
    </w:p>
    <w:p w14:paraId="099A8F25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от 27 апреля 2012 г. N 1729</w:t>
      </w:r>
    </w:p>
    <w:p w14:paraId="0972293B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</w:p>
    <w:p w14:paraId="7BA4650B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ОБ УТВЕРЖДЕНИИ ПОРЯДКА РАЗМЕЩЕНИЯ СВЕДЕНИЙ</w:t>
      </w:r>
    </w:p>
    <w:p w14:paraId="6CC54211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О ДОХОДАХ, РАСХОДАХ, ОБ ИМУЩЕСТВЕ И ОБЯЗАТЕЛЬСТВАХ</w:t>
      </w:r>
    </w:p>
    <w:p w14:paraId="668475BE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ИМУЩЕСТВЕННОГО ХАРАКТЕРА ЛИЦ, ЗАМЕЩАЮЩИХ ДОЛЖНОСТИ</w:t>
      </w:r>
    </w:p>
    <w:p w14:paraId="02A5E5B3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МУНИЦИПАЛЬНОЙ СЛУЖБЫ В АДМИНИСТРАЦИИ ГОРОДА ЕКАТЕРИНБУРГА,</w:t>
      </w:r>
    </w:p>
    <w:p w14:paraId="3169B82E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И ЧЛЕНОВ ИХ СЕМЕЙ НА ОФИЦИАЛЬНОМ САЙТЕ АДМИНИСТРАЦИИ</w:t>
      </w:r>
    </w:p>
    <w:p w14:paraId="3FCB8060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ГОРОДА ЕКАТЕРИНБУРГА И ПРЕДОСТАВЛЕНИЯ ЭТИХ СВЕДЕНИЙ</w:t>
      </w:r>
    </w:p>
    <w:p w14:paraId="7D08AE2D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СРЕДСТВАМ МАССОВОЙ ИНФОРМАЦИИ ДЛЯ ОПУБЛИКОВАНИЯ</w:t>
      </w:r>
    </w:p>
    <w:p w14:paraId="510EE33E" w14:textId="77777777" w:rsidR="00E56E35" w:rsidRPr="00E56E35" w:rsidRDefault="00E56E35" w:rsidP="00E56E35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56E35" w:rsidRPr="00E56E35" w14:paraId="22FB2DCE" w14:textId="77777777" w:rsidTr="00795C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094C5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81BD7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CE0CB84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14:paraId="66EC5A92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Постановлений Администрации г. Екатеринбурга от 08.05.2014 </w:t>
            </w:r>
            <w:hyperlink r:id="rId4">
              <w:r w:rsidRPr="00E56E3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1241</w:t>
              </w:r>
            </w:hyperlink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14:paraId="145B8828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10.02.2015 </w:t>
            </w:r>
            <w:hyperlink r:id="rId5">
              <w:r w:rsidRPr="00E56E3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237</w:t>
              </w:r>
            </w:hyperlink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15.04.2016 </w:t>
            </w:r>
            <w:hyperlink r:id="rId6">
              <w:r w:rsidRPr="00E56E3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754</w:t>
              </w:r>
            </w:hyperlink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07.05.2018 </w:t>
            </w:r>
            <w:hyperlink r:id="rId7">
              <w:r w:rsidRPr="00E56E3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929</w:t>
              </w:r>
            </w:hyperlink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14:paraId="16831657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20.08.2020 </w:t>
            </w:r>
            <w:hyperlink r:id="rId8">
              <w:r w:rsidRPr="00E56E3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1605</w:t>
              </w:r>
            </w:hyperlink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30.12.2020 </w:t>
            </w:r>
            <w:hyperlink r:id="rId9">
              <w:r w:rsidRPr="00E56E3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2714</w:t>
              </w:r>
            </w:hyperlink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CB6BC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14:paraId="1918F3B5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6D4A1F3F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В соответствии с </w:t>
      </w:r>
      <w:hyperlink r:id="rId10">
        <w:r w:rsidRPr="00E56E35">
          <w:rPr>
            <w:rFonts w:ascii="Calibri" w:eastAsiaTheme="minorEastAsia" w:hAnsi="Calibri" w:cs="Calibri"/>
            <w:color w:val="0000FF"/>
            <w:lang w:eastAsia="ru-RU"/>
          </w:rPr>
          <w:t>частью 5 статьи 8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Федерального </w:t>
      </w:r>
      <w:hyperlink r:id="rId11">
        <w:r w:rsidRPr="00E56E35">
          <w:rPr>
            <w:rFonts w:ascii="Calibri" w:eastAsiaTheme="minorEastAsia" w:hAnsi="Calibri" w:cs="Calibri"/>
            <w:color w:val="0000FF"/>
            <w:lang w:eastAsia="ru-RU"/>
          </w:rPr>
          <w:t>закона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от 25.12.2008 N 273-ФЗ "О противодействии коррупции", </w:t>
      </w:r>
      <w:hyperlink r:id="rId12">
        <w:r w:rsidRPr="00E56E35">
          <w:rPr>
            <w:rFonts w:ascii="Calibri" w:eastAsiaTheme="minorEastAsia" w:hAnsi="Calibri" w:cs="Calibri"/>
            <w:color w:val="0000FF"/>
            <w:lang w:eastAsia="ru-RU"/>
          </w:rPr>
          <w:t>Указом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Президента Российской Федерации от 08.07.2013 N 613 "Вопросы противодействия коррупции", </w:t>
      </w:r>
      <w:hyperlink r:id="rId13">
        <w:r w:rsidRPr="00E56E35">
          <w:rPr>
            <w:rFonts w:ascii="Calibri" w:eastAsiaTheme="minorEastAsia" w:hAnsi="Calibri" w:cs="Calibri"/>
            <w:color w:val="0000FF"/>
            <w:lang w:eastAsia="ru-RU"/>
          </w:rPr>
          <w:t>Указом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Губернатора Свердловской области от 11.10.2013 N 515-УГ "Об утверждении Порядка размещения сведений о доходах, расходах, об имуществе и обязательствах имущественного характера лиц, замещающих государственные должности Свердловской области, государственных гражданских служащих Свердловской области и членов их семей на официальных сайтах государственных органов Свердловской области и предоставления этих сведений общероссийским средствам массовой информации для опубликования", руководствуясь </w:t>
      </w:r>
      <w:hyperlink r:id="rId14">
        <w:r w:rsidRPr="00E56E35">
          <w:rPr>
            <w:rFonts w:ascii="Calibri" w:eastAsiaTheme="minorEastAsia" w:hAnsi="Calibri" w:cs="Calibri"/>
            <w:color w:val="0000FF"/>
            <w:lang w:eastAsia="ru-RU"/>
          </w:rPr>
          <w:t>статьей 38-1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Устава муниципального образования "город Екатеринбург", постановляю:</w:t>
      </w:r>
    </w:p>
    <w:p w14:paraId="4F9DB271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(в ред. </w:t>
      </w:r>
      <w:hyperlink r:id="rId15">
        <w:r w:rsidRPr="00E56E35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Администрации г. Екатеринбурга от 08.05.2014 N 1241)</w:t>
      </w:r>
    </w:p>
    <w:p w14:paraId="6FD36AF2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1. Утвердить </w:t>
      </w:r>
      <w:hyperlink w:anchor="P43">
        <w:r w:rsidRPr="00E56E35">
          <w:rPr>
            <w:rFonts w:ascii="Calibri" w:eastAsiaTheme="minorEastAsia" w:hAnsi="Calibri" w:cs="Calibri"/>
            <w:color w:val="0000FF"/>
            <w:lang w:eastAsia="ru-RU"/>
          </w:rPr>
          <w:t>Порядок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города Екатеринбурга, и членов их семей на официальном сайте Администрации города Екатеринбурга и предоставления этих сведений средствам массовой информации для опубликования (приложение N 1).</w:t>
      </w:r>
    </w:p>
    <w:p w14:paraId="1CBAB436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(в ред. </w:t>
      </w:r>
      <w:hyperlink r:id="rId16">
        <w:r w:rsidRPr="00E56E35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Администрации г. Екатеринбурга от 08.05.2014 N 1241)</w:t>
      </w:r>
    </w:p>
    <w:p w14:paraId="41A03D7B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2. Утвердить </w:t>
      </w:r>
      <w:hyperlink w:anchor="P92">
        <w:r w:rsidRPr="00E56E35">
          <w:rPr>
            <w:rFonts w:ascii="Calibri" w:eastAsiaTheme="minorEastAsia" w:hAnsi="Calibri" w:cs="Calibri"/>
            <w:color w:val="0000FF"/>
            <w:lang w:eastAsia="ru-RU"/>
          </w:rPr>
          <w:t>Перечень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должностей муниципальной службы Администрации города Екатеринбурга, сведения о доходах, расходах, об имуществе и обязательствах имущественного характера которых размещаются на официальном сайте Администрации города Екатеринбурга и предоставляются средствам массовой информации для опубликования (приложение N 2).</w:t>
      </w:r>
    </w:p>
    <w:p w14:paraId="3B636490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(в ред. </w:t>
      </w:r>
      <w:hyperlink r:id="rId17">
        <w:r w:rsidRPr="00E56E35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Администрации г. Екатеринбурга от 08.05.2014 N 1241)</w:t>
      </w:r>
    </w:p>
    <w:p w14:paraId="6F15A9B9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3. Утвердить </w:t>
      </w:r>
      <w:hyperlink w:anchor="P124">
        <w:r w:rsidRPr="00E56E35">
          <w:rPr>
            <w:rFonts w:ascii="Calibri" w:eastAsiaTheme="minorEastAsia" w:hAnsi="Calibri" w:cs="Calibri"/>
            <w:color w:val="0000FF"/>
            <w:lang w:eastAsia="ru-RU"/>
          </w:rPr>
          <w:t>форму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предоставления муниципальными служащими Администрации города Екатеринбурга сведений о доходах, расходах, об имуществе и обязательствах имущественного характера за отчетный финансовый год (приложение N 3).</w:t>
      </w:r>
    </w:p>
    <w:p w14:paraId="2D1D0E00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(в ред. </w:t>
      </w:r>
      <w:hyperlink r:id="rId18">
        <w:r w:rsidRPr="00E56E35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Администрации г. Екатеринбурга от 08.05.2014 N 1241)</w:t>
      </w:r>
    </w:p>
    <w:p w14:paraId="4EAEF023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4. Утратил силу с 1 января 2021 года. - </w:t>
      </w:r>
      <w:hyperlink r:id="rId19">
        <w:r w:rsidRPr="00E56E35">
          <w:rPr>
            <w:rFonts w:ascii="Calibri" w:eastAsiaTheme="minorEastAsia" w:hAnsi="Calibri" w:cs="Calibri"/>
            <w:color w:val="0000FF"/>
            <w:lang w:eastAsia="ru-RU"/>
          </w:rPr>
          <w:t>Постановление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Администрации г. Екатеринбурга от 30.12.2020 N 2714.</w:t>
      </w:r>
    </w:p>
    <w:p w14:paraId="283F5C43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5. Информационно-аналитическому департаменту Администрации города Екатеринбурга опубликовать настоящее Постановление в газете "Вечерний Екатеринбург", разместить на официальном сайте Администрации города Екатеринбурга в сети Интернет.</w:t>
      </w:r>
    </w:p>
    <w:p w14:paraId="21C33F3F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lastRenderedPageBreak/>
        <w:t>6. Контроль за исполнением настоящего Постановления возложить на заместителя главы Администрации города Екатеринбурга по вопросам организации управления - руководителя аппарата Тунгусова В.Г.</w:t>
      </w:r>
    </w:p>
    <w:p w14:paraId="5A5E239C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6888FBB3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Глава Администрации</w:t>
      </w:r>
    </w:p>
    <w:p w14:paraId="6A2CEEAC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города Екатеринбурга</w:t>
      </w:r>
    </w:p>
    <w:p w14:paraId="58CD24DC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А.Э.ЯКОБ</w:t>
      </w:r>
    </w:p>
    <w:p w14:paraId="510BE6BC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509F99D4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15DD4A90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6582230B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4C8747B2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7CD64450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4307AA4C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181CFB8E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2AEB372D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1CB082DB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3A98C64E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11FC6166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1A314F56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70BD6271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2C767ED7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58ECC643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0E7ECF1C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31DC25B0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659E9379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0F8C6E30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196BEA20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5C019A6D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448E2868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1CB0EB56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4A40F5A5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391C85A5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163FE874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2CC577FE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2E991A8D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429C4D71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0153C710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06087095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0CD3A75A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2EC7CE8B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424B7076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6326333C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4B8872DE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4CAB81F8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6AA5E055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789C0387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14404C67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01BFD6BA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379D3FBD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26A308E9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5799958E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3A0B4A4B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5E2DF3B0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23EA9BFA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lastRenderedPageBreak/>
        <w:t>Приложение N 1</w:t>
      </w:r>
    </w:p>
    <w:p w14:paraId="7A6E9504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к Постановлению</w:t>
      </w:r>
    </w:p>
    <w:p w14:paraId="7F57BA6D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Администрации города Екатеринбурга</w:t>
      </w:r>
    </w:p>
    <w:p w14:paraId="6397F117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от 27 апреля 2012 г. N 1729</w:t>
      </w:r>
    </w:p>
    <w:p w14:paraId="5708E52F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0B4D1026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bookmarkStart w:id="0" w:name="P43"/>
      <w:bookmarkEnd w:id="0"/>
      <w:r w:rsidRPr="00E56E35">
        <w:rPr>
          <w:rFonts w:ascii="Calibri" w:eastAsiaTheme="minorEastAsia" w:hAnsi="Calibri" w:cs="Calibri"/>
          <w:b/>
          <w:lang w:eastAsia="ru-RU"/>
        </w:rPr>
        <w:t>ПОРЯДОК</w:t>
      </w:r>
    </w:p>
    <w:p w14:paraId="26712DA4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РАЗМЕЩЕНИЯ СВЕДЕНИЙ О ДОХОДАХ, РАСХОДАХ, ОБ ИМУЩЕСТВЕ</w:t>
      </w:r>
    </w:p>
    <w:p w14:paraId="5EF0AA05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И ОБЯЗАТЕЛЬСТВАХ ИМУЩЕСТВЕННОГО ХАРАКТЕРА</w:t>
      </w:r>
    </w:p>
    <w:p w14:paraId="51B7598F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ЛИЦ, ЗАМЕЩАЮЩИХ ДОЛЖНОСТИ МУНИЦИПАЛЬНОЙ СЛУЖБЫ</w:t>
      </w:r>
    </w:p>
    <w:p w14:paraId="01F39154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В АДМИНИСТРАЦИИ ГОРОДА ЕКАТЕРИНБУРГА, И ЧЛЕНОВ</w:t>
      </w:r>
    </w:p>
    <w:p w14:paraId="781AF6D7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ИХ СЕМЕЙ НА ОФИЦИАЛЬНОМ САЙТЕ АДМИНИСТРАЦИИ</w:t>
      </w:r>
    </w:p>
    <w:p w14:paraId="3D7C8035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ГОРОДА ЕКАТЕРИНБУРГА И ПРЕДОСТАВЛЕНИЯ ЭТИХ СВЕДЕНИЙ</w:t>
      </w:r>
    </w:p>
    <w:p w14:paraId="6C4F4399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СРЕДСТВАМ МАССОВОЙ ИНФОРМАЦИИ ДЛЯ ОПУБЛИКОВАНИЯ</w:t>
      </w:r>
    </w:p>
    <w:p w14:paraId="37E13653" w14:textId="77777777" w:rsidR="00E56E35" w:rsidRPr="00E56E35" w:rsidRDefault="00E56E35" w:rsidP="00E56E35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56E35" w:rsidRPr="00E56E35" w14:paraId="1DB7B9B4" w14:textId="77777777" w:rsidTr="00795C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DDDCD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2DE89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8FFF82C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14:paraId="3EE097FC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Постановлений Администрации г. Екатеринбурга от 08.05.2014 </w:t>
            </w:r>
            <w:hyperlink r:id="rId20">
              <w:r w:rsidRPr="00E56E3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1241</w:t>
              </w:r>
            </w:hyperlink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14:paraId="49337CE2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10.02.2015 </w:t>
            </w:r>
            <w:hyperlink r:id="rId21">
              <w:r w:rsidRPr="00E56E3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237</w:t>
              </w:r>
            </w:hyperlink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15.04.2016 </w:t>
            </w:r>
            <w:hyperlink r:id="rId22">
              <w:r w:rsidRPr="00E56E3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754</w:t>
              </w:r>
            </w:hyperlink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20.08.2020 </w:t>
            </w:r>
            <w:hyperlink r:id="rId23">
              <w:r w:rsidRPr="00E56E3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1605</w:t>
              </w:r>
            </w:hyperlink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14:paraId="574AB7E0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30.12.2020 </w:t>
            </w:r>
            <w:hyperlink r:id="rId24">
              <w:r w:rsidRPr="00E56E35">
                <w:rPr>
                  <w:rFonts w:ascii="Calibri" w:eastAsiaTheme="minorEastAsia" w:hAnsi="Calibri" w:cs="Calibri"/>
                  <w:color w:val="0000FF"/>
                  <w:lang w:eastAsia="ru-RU"/>
                </w:rPr>
                <w:t>N 2714</w:t>
              </w:r>
            </w:hyperlink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CFB0B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14:paraId="2C5BE6AA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5CACCB0B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1. Настоящий Порядок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города Екатеринбурга, и членов их семей на официальном сайте Администрации города Екатеринбурга и предоставления этих сведений средствам массовой информации для опубликования (далее - Порядок) устанавливает обязанности Департамента кадровой политики Администрации города Екатеринбурга по размещению сведений о доходах, расходах, об имуществе и обязательствах имущественного характера муниципальных служащих Администрации города Екатеринбурга, их супругов и несовершеннолетних детей на официальном сайте Администрации города Екатеринбурга, а также по предоставлению этих сведений общероссийским, региональным и местным средствам массовой информации для опубликования по их запросам.</w:t>
      </w:r>
    </w:p>
    <w:p w14:paraId="6BF6432E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(в ред. Постановлений Администрации г. Екатеринбурга от 08.05.2014 </w:t>
      </w:r>
      <w:hyperlink r:id="rId25">
        <w:r w:rsidRPr="00E56E35">
          <w:rPr>
            <w:rFonts w:ascii="Calibri" w:eastAsiaTheme="minorEastAsia" w:hAnsi="Calibri" w:cs="Calibri"/>
            <w:color w:val="0000FF"/>
            <w:lang w:eastAsia="ru-RU"/>
          </w:rPr>
          <w:t>N 1241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, от 20.08.2020 </w:t>
      </w:r>
      <w:hyperlink r:id="rId26">
        <w:r w:rsidRPr="00E56E35">
          <w:rPr>
            <w:rFonts w:ascii="Calibri" w:eastAsiaTheme="minorEastAsia" w:hAnsi="Calibri" w:cs="Calibri"/>
            <w:color w:val="0000FF"/>
            <w:lang w:eastAsia="ru-RU"/>
          </w:rPr>
          <w:t>N 1605</w:t>
        </w:r>
      </w:hyperlink>
      <w:r w:rsidRPr="00E56E35">
        <w:rPr>
          <w:rFonts w:ascii="Calibri" w:eastAsiaTheme="minorEastAsia" w:hAnsi="Calibri" w:cs="Calibri"/>
          <w:lang w:eastAsia="ru-RU"/>
        </w:rPr>
        <w:t>)</w:t>
      </w:r>
    </w:p>
    <w:p w14:paraId="617C21E9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2. В Администрации города Екатеринбурга обязанности по размещению сведений о доходах, расходах, об имуществе и обязательствах имущественного характера лиц, замещающих должности муниципальной службы в Администрации города Екатеринбурга, их супругов и несовершеннолетних детей на официальном сайте Администрации города Екатеринбурга, а также предоставления этих сведений общероссийским, региональным и местным средствам массовой информации для опубликования по их запросам возлагаются на Департамент кадровой политики Администрации города Екатеринбурга Администрации города Екатеринбурга.</w:t>
      </w:r>
    </w:p>
    <w:p w14:paraId="722DDE8E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(в ред. Постановлений Администрации г. Екатеринбурга от 08.05.2014 </w:t>
      </w:r>
      <w:hyperlink r:id="rId27">
        <w:r w:rsidRPr="00E56E35">
          <w:rPr>
            <w:rFonts w:ascii="Calibri" w:eastAsiaTheme="minorEastAsia" w:hAnsi="Calibri" w:cs="Calibri"/>
            <w:color w:val="0000FF"/>
            <w:lang w:eastAsia="ru-RU"/>
          </w:rPr>
          <w:t>N 1241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, от 20.08.2020 </w:t>
      </w:r>
      <w:hyperlink r:id="rId28">
        <w:r w:rsidRPr="00E56E35">
          <w:rPr>
            <w:rFonts w:ascii="Calibri" w:eastAsiaTheme="minorEastAsia" w:hAnsi="Calibri" w:cs="Calibri"/>
            <w:color w:val="0000FF"/>
            <w:lang w:eastAsia="ru-RU"/>
          </w:rPr>
          <w:t>N 1605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, от 30.12.2020 </w:t>
      </w:r>
      <w:hyperlink r:id="rId29">
        <w:r w:rsidRPr="00E56E35">
          <w:rPr>
            <w:rFonts w:ascii="Calibri" w:eastAsiaTheme="minorEastAsia" w:hAnsi="Calibri" w:cs="Calibri"/>
            <w:color w:val="0000FF"/>
            <w:lang w:eastAsia="ru-RU"/>
          </w:rPr>
          <w:t>N 2714</w:t>
        </w:r>
      </w:hyperlink>
      <w:r w:rsidRPr="00E56E35">
        <w:rPr>
          <w:rFonts w:ascii="Calibri" w:eastAsiaTheme="minorEastAsia" w:hAnsi="Calibri" w:cs="Calibri"/>
          <w:lang w:eastAsia="ru-RU"/>
        </w:rPr>
        <w:t>)</w:t>
      </w:r>
    </w:p>
    <w:p w14:paraId="64BFD18A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" w:name="P60"/>
      <w:bookmarkEnd w:id="1"/>
      <w:r w:rsidRPr="00E56E35">
        <w:rPr>
          <w:rFonts w:ascii="Calibri" w:eastAsiaTheme="minorEastAsia" w:hAnsi="Calibri" w:cs="Calibri"/>
          <w:lang w:eastAsia="ru-RU"/>
        </w:rPr>
        <w:t>3. Размещаются на официальном сайте Администрации города Екатеринбурга и предоставляются средствам массовой информации для опубликования следующие сведения о доходах, расходах, об имуществе и обязательствах имущественного характера:</w:t>
      </w:r>
    </w:p>
    <w:p w14:paraId="2DD680F6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(в ред. </w:t>
      </w:r>
      <w:hyperlink r:id="rId30">
        <w:r w:rsidRPr="00E56E35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Администрации г. Екатеринбурга от 08.05.2014 N 1241)</w:t>
      </w:r>
    </w:p>
    <w:p w14:paraId="191E3170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перечень объектов недвижимого имущества, принадлежащих лицу, замещающему должность муниципальной службы,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14:paraId="365B67E2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перечень транспортных средств с указанием их видов и марок, принадлежащих на праве собственности лицу, замещающему должность муниципальной службы, его супруге (супругу) и </w:t>
      </w:r>
      <w:r w:rsidRPr="00E56E35">
        <w:rPr>
          <w:rFonts w:ascii="Calibri" w:eastAsiaTheme="minorEastAsia" w:hAnsi="Calibri" w:cs="Calibri"/>
          <w:lang w:eastAsia="ru-RU"/>
        </w:rPr>
        <w:lastRenderedPageBreak/>
        <w:t>несовершеннолетним детям;</w:t>
      </w:r>
    </w:p>
    <w:p w14:paraId="6BAD2CE7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декларированный годовой доход лица, замещающего должность муниципальной службы, его супруги (супруга) и несовершеннолетних детей;</w:t>
      </w:r>
    </w:p>
    <w:p w14:paraId="6DA09805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</w:p>
    <w:p w14:paraId="44F4ECA1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(в ред. </w:t>
      </w:r>
      <w:hyperlink r:id="rId31">
        <w:r w:rsidRPr="00E56E35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Администрации г. Екатеринбурга от 30.12.2020 N 2714)</w:t>
      </w:r>
    </w:p>
    <w:p w14:paraId="0326BD3A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4. В размещаемых на официальном сайте Администрации города Екатеринбурга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14:paraId="0035FA4B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(в ред. </w:t>
      </w:r>
      <w:hyperlink r:id="rId32">
        <w:r w:rsidRPr="00E56E35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Администрации г. Екатеринбурга от 08.05.2014 N 1241)</w:t>
      </w:r>
    </w:p>
    <w:p w14:paraId="31CFC6C6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иные сведения, за исключением сведений, указанных в </w:t>
      </w:r>
      <w:hyperlink w:anchor="P60">
        <w:r w:rsidRPr="00E56E35">
          <w:rPr>
            <w:rFonts w:ascii="Calibri" w:eastAsiaTheme="minorEastAsia" w:hAnsi="Calibri" w:cs="Calibri"/>
            <w:color w:val="0000FF"/>
            <w:lang w:eastAsia="ru-RU"/>
          </w:rPr>
          <w:t>пункте 3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настоящего Порядка, о доходах лица, замещающего должность муниципальной службы,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14:paraId="0B0954E5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персональные данные супруги (супруга), детей и иных членов семьи лица, замещающего должность муниципальной службы;</w:t>
      </w:r>
    </w:p>
    <w:p w14:paraId="000A9CE7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данные, позволяющие определить место жительства, почтовый адрес, телефон и иные индивидуальные средства коммуникации лица, замещающего должность муниципальной службы, его супруги (супруга), детей и иных членов семьи;</w:t>
      </w:r>
    </w:p>
    <w:p w14:paraId="3231F6E0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данные, позволяющие определить местонахождение объектов недвижимого имущества, принадлежащих лицу, замещающему должность муниципальной службы, его супруге (супругу), детям, иным членам семьи на праве собственности или находящихся в их пользовании;</w:t>
      </w:r>
    </w:p>
    <w:p w14:paraId="41D8C89E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информацию, отнесенную к государственной тайне или являющуюся конфиденциальной.</w:t>
      </w:r>
    </w:p>
    <w:p w14:paraId="34952353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5. Сведения о доходах, расходах, об имуществе и обязательствах имущественного характера, указанные в </w:t>
      </w:r>
      <w:hyperlink w:anchor="P60">
        <w:r w:rsidRPr="00E56E35">
          <w:rPr>
            <w:rFonts w:ascii="Calibri" w:eastAsiaTheme="minorEastAsia" w:hAnsi="Calibri" w:cs="Calibri"/>
            <w:color w:val="0000FF"/>
            <w:lang w:eastAsia="ru-RU"/>
          </w:rPr>
          <w:t>пункте 3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настоящего Порядка, размещаются на официальном сайте Администрации города Екатеринбурга по истечении 14 рабочих дней со дня истечения срока, установленного для подачи справок о доходах, расходах, об имуществе и обязательствах имущественного характера лицами, замещающими должности муниципальной службы Администрации города Екатеринбурга.</w:t>
      </w:r>
    </w:p>
    <w:p w14:paraId="5878FD65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(в ред. Постановлений Администрации г. Екатеринбурга от 08.05.2014 </w:t>
      </w:r>
      <w:hyperlink r:id="rId33">
        <w:r w:rsidRPr="00E56E35">
          <w:rPr>
            <w:rFonts w:ascii="Calibri" w:eastAsiaTheme="minorEastAsia" w:hAnsi="Calibri" w:cs="Calibri"/>
            <w:color w:val="0000FF"/>
            <w:lang w:eastAsia="ru-RU"/>
          </w:rPr>
          <w:t>N 1241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, от 15.04.2016 </w:t>
      </w:r>
      <w:hyperlink r:id="rId34">
        <w:r w:rsidRPr="00E56E35">
          <w:rPr>
            <w:rFonts w:ascii="Calibri" w:eastAsiaTheme="minorEastAsia" w:hAnsi="Calibri" w:cs="Calibri"/>
            <w:color w:val="0000FF"/>
            <w:lang w:eastAsia="ru-RU"/>
          </w:rPr>
          <w:t>N 754</w:t>
        </w:r>
      </w:hyperlink>
      <w:r w:rsidRPr="00E56E35">
        <w:rPr>
          <w:rFonts w:ascii="Calibri" w:eastAsiaTheme="minorEastAsia" w:hAnsi="Calibri" w:cs="Calibri"/>
          <w:lang w:eastAsia="ru-RU"/>
        </w:rPr>
        <w:t>)</w:t>
      </w:r>
    </w:p>
    <w:p w14:paraId="349DE827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6. Департамент кадровой политики Администрации города Екатеринбурга:</w:t>
      </w:r>
    </w:p>
    <w:p w14:paraId="28DFFF8E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(в ред. Постановлений Администрации г. Екатеринбурга от 20.08.2020 </w:t>
      </w:r>
      <w:hyperlink r:id="rId35">
        <w:r w:rsidRPr="00E56E35">
          <w:rPr>
            <w:rFonts w:ascii="Calibri" w:eastAsiaTheme="minorEastAsia" w:hAnsi="Calibri" w:cs="Calibri"/>
            <w:color w:val="0000FF"/>
            <w:lang w:eastAsia="ru-RU"/>
          </w:rPr>
          <w:t>N 1605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, от 30.12.2020 </w:t>
      </w:r>
      <w:hyperlink r:id="rId36">
        <w:r w:rsidRPr="00E56E35">
          <w:rPr>
            <w:rFonts w:ascii="Calibri" w:eastAsiaTheme="minorEastAsia" w:hAnsi="Calibri" w:cs="Calibri"/>
            <w:color w:val="0000FF"/>
            <w:lang w:eastAsia="ru-RU"/>
          </w:rPr>
          <w:t>N 2714</w:t>
        </w:r>
      </w:hyperlink>
      <w:r w:rsidRPr="00E56E35">
        <w:rPr>
          <w:rFonts w:ascii="Calibri" w:eastAsiaTheme="minorEastAsia" w:hAnsi="Calibri" w:cs="Calibri"/>
          <w:lang w:eastAsia="ru-RU"/>
        </w:rPr>
        <w:t>)</w:t>
      </w:r>
    </w:p>
    <w:p w14:paraId="345BA6D4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1) в течение трех рабочих дней со дня поступления запроса от средств массовой информации сообщает о нем лицу, замещающему должность муниципальной службы, в отношении которого поступил запрос;</w:t>
      </w:r>
    </w:p>
    <w:p w14:paraId="3B1BEE5B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(в ред. </w:t>
      </w:r>
      <w:hyperlink r:id="rId37">
        <w:r w:rsidRPr="00E56E35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Администрации г. Екатеринбурга от 15.04.2016 N 754)</w:t>
      </w:r>
    </w:p>
    <w:p w14:paraId="3993DCA5" w14:textId="77777777" w:rsidR="00E56E35" w:rsidRPr="00E56E35" w:rsidRDefault="00E56E35" w:rsidP="00E56E3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2) в течение семи рабочих дней со дня поступления запроса от средств массовой информации обеспечивает предоставление сведений, указанных в </w:t>
      </w:r>
      <w:hyperlink w:anchor="P60">
        <w:r w:rsidRPr="00E56E35">
          <w:rPr>
            <w:rFonts w:ascii="Calibri" w:eastAsiaTheme="minorEastAsia" w:hAnsi="Calibri" w:cs="Calibri"/>
            <w:color w:val="0000FF"/>
            <w:lang w:eastAsia="ru-RU"/>
          </w:rPr>
          <w:t>пункте 3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настоящего Порядка, в том случае, если запрашиваемые сведения отсутствуют на официальном сайте Администрации города Екатеринбурга.</w:t>
      </w:r>
    </w:p>
    <w:p w14:paraId="788479A2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 xml:space="preserve">(в ред. </w:t>
      </w:r>
      <w:hyperlink r:id="rId38">
        <w:r w:rsidRPr="00E56E35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E56E35">
        <w:rPr>
          <w:rFonts w:ascii="Calibri" w:eastAsiaTheme="minorEastAsia" w:hAnsi="Calibri" w:cs="Calibri"/>
          <w:lang w:eastAsia="ru-RU"/>
        </w:rPr>
        <w:t xml:space="preserve"> Администрации г. Екатеринбурга от 15.04.2016 N 754)</w:t>
      </w:r>
    </w:p>
    <w:p w14:paraId="0D3B37F0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lastRenderedPageBreak/>
        <w:t>Приложение N 2</w:t>
      </w:r>
    </w:p>
    <w:p w14:paraId="33DD9DDF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к Постановлению</w:t>
      </w:r>
    </w:p>
    <w:p w14:paraId="57FE49E1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Администрации города Екатеринбурга</w:t>
      </w:r>
    </w:p>
    <w:p w14:paraId="51651CB8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от 27 апреля 2012 г. N 1729</w:t>
      </w:r>
    </w:p>
    <w:p w14:paraId="2F0BB2D6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6ED8761C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bookmarkStart w:id="2" w:name="P92"/>
      <w:bookmarkEnd w:id="2"/>
      <w:r w:rsidRPr="00E56E35">
        <w:rPr>
          <w:rFonts w:ascii="Calibri" w:eastAsiaTheme="minorEastAsia" w:hAnsi="Calibri" w:cs="Calibri"/>
          <w:b/>
          <w:lang w:eastAsia="ru-RU"/>
        </w:rPr>
        <w:t>ПЕРЕЧЕНЬ</w:t>
      </w:r>
    </w:p>
    <w:p w14:paraId="0137FD1F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ДОЛЖНОСТЕЙ МУНИЦИПАЛЬНОЙ СЛУЖБЫ АДМИНИСТРАЦИИ</w:t>
      </w:r>
    </w:p>
    <w:p w14:paraId="5BF645EF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ГОРОДА ЕКАТЕРИНБУРГА, ЗАМЕЩЕНИЕ КОТОРЫХ ПРЕДУСМАТРИВАЕТ</w:t>
      </w:r>
    </w:p>
    <w:p w14:paraId="11E5BA18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РАЗМЕЩЕНИЕ НА ОФИЦИАЛЬНОМ САЙТЕ АДМИНИСТРАЦИИ</w:t>
      </w:r>
    </w:p>
    <w:p w14:paraId="3520E89C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ГОРОДА ЕКАТЕРИНБУРГА И ПРЕДОСТАВЛЕНИЕ СРЕДСТВАМ МАССОВОЙ</w:t>
      </w:r>
    </w:p>
    <w:p w14:paraId="4A8883DC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ИНФОРМАЦИИ ДЛЯ ОПУБЛИКОВАНИЯ СВЕДЕНИЙ О ДОХОДАХ, РАСХОДАХ,</w:t>
      </w:r>
    </w:p>
    <w:p w14:paraId="72376AEE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E56E35">
        <w:rPr>
          <w:rFonts w:ascii="Calibri" w:eastAsiaTheme="minorEastAsia" w:hAnsi="Calibri" w:cs="Calibri"/>
          <w:b/>
          <w:lang w:eastAsia="ru-RU"/>
        </w:rPr>
        <w:t>ИМУЩЕСТВЕ И ОБЯЗАТЕЛЬСТВАХ ИМУЩЕСТВЕННОГО ХАРАКТЕРА</w:t>
      </w:r>
    </w:p>
    <w:p w14:paraId="530E2EC3" w14:textId="77777777" w:rsidR="00E56E35" w:rsidRPr="00E56E35" w:rsidRDefault="00E56E35" w:rsidP="00E56E35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56E35" w:rsidRPr="00E56E35" w14:paraId="377CCC14" w14:textId="77777777" w:rsidTr="00795C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4C3E2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B9529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B161A7E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14:paraId="3A030A06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</w:t>
            </w:r>
            <w:hyperlink r:id="rId39">
              <w:r w:rsidRPr="00E56E35">
                <w:rPr>
                  <w:rFonts w:ascii="Calibri" w:eastAsiaTheme="minorEastAsia" w:hAnsi="Calibri" w:cs="Calibri"/>
                  <w:color w:val="0000FF"/>
                  <w:lang w:eastAsia="ru-RU"/>
                </w:rPr>
                <w:t>Постановления</w:t>
              </w:r>
            </w:hyperlink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 Администрации г. Екатеринбурга от 20.08.2020 N 1605)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44F24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14:paraId="49ADF75A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7540"/>
      </w:tblGrid>
      <w:tr w:rsidR="00E56E35" w:rsidRPr="00E56E35" w14:paraId="5A428336" w14:textId="77777777" w:rsidTr="00795C1E">
        <w:tc>
          <w:tcPr>
            <w:tcW w:w="1531" w:type="dxa"/>
          </w:tcPr>
          <w:p w14:paraId="31F71A9A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Группа должностей</w:t>
            </w:r>
          </w:p>
        </w:tc>
        <w:tc>
          <w:tcPr>
            <w:tcW w:w="7540" w:type="dxa"/>
          </w:tcPr>
          <w:p w14:paraId="6FC456CA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Наименование должности муниципальной службы</w:t>
            </w:r>
          </w:p>
        </w:tc>
      </w:tr>
      <w:tr w:rsidR="00E56E35" w:rsidRPr="00E56E35" w14:paraId="58F8404C" w14:textId="77777777" w:rsidTr="00795C1E">
        <w:tc>
          <w:tcPr>
            <w:tcW w:w="1531" w:type="dxa"/>
            <w:vMerge w:val="restart"/>
          </w:tcPr>
          <w:p w14:paraId="44B083F6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Высшая</w:t>
            </w:r>
          </w:p>
        </w:tc>
        <w:tc>
          <w:tcPr>
            <w:tcW w:w="7540" w:type="dxa"/>
          </w:tcPr>
          <w:p w14:paraId="42C349EF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Первый заместитель Главы Екатеринбурга</w:t>
            </w:r>
          </w:p>
        </w:tc>
      </w:tr>
      <w:tr w:rsidR="00E56E35" w:rsidRPr="00E56E35" w14:paraId="158E86F0" w14:textId="77777777" w:rsidTr="00795C1E">
        <w:tc>
          <w:tcPr>
            <w:tcW w:w="1531" w:type="dxa"/>
            <w:vMerge/>
          </w:tcPr>
          <w:p w14:paraId="46C781B8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540" w:type="dxa"/>
          </w:tcPr>
          <w:p w14:paraId="6EC84F13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Заместитель Главы Екатеринбурга</w:t>
            </w:r>
          </w:p>
        </w:tc>
      </w:tr>
      <w:tr w:rsidR="00E56E35" w:rsidRPr="00E56E35" w14:paraId="56A745EB" w14:textId="77777777" w:rsidTr="00795C1E">
        <w:tc>
          <w:tcPr>
            <w:tcW w:w="1531" w:type="dxa"/>
            <w:vMerge/>
          </w:tcPr>
          <w:p w14:paraId="17DB628E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540" w:type="dxa"/>
          </w:tcPr>
          <w:p w14:paraId="5660B25C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Руководитель аппарата Администрации города Екатеринбурга</w:t>
            </w:r>
          </w:p>
        </w:tc>
      </w:tr>
      <w:tr w:rsidR="00E56E35" w:rsidRPr="00E56E35" w14:paraId="4AD0620A" w14:textId="77777777" w:rsidTr="00795C1E">
        <w:tc>
          <w:tcPr>
            <w:tcW w:w="1531" w:type="dxa"/>
            <w:vMerge/>
          </w:tcPr>
          <w:p w14:paraId="6A3221AF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540" w:type="dxa"/>
          </w:tcPr>
          <w:p w14:paraId="20432432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Глава администрации района</w:t>
            </w:r>
          </w:p>
        </w:tc>
      </w:tr>
      <w:tr w:rsidR="00E56E35" w:rsidRPr="00E56E35" w14:paraId="7ACD74A6" w14:textId="77777777" w:rsidTr="00795C1E">
        <w:tc>
          <w:tcPr>
            <w:tcW w:w="1531" w:type="dxa"/>
            <w:vMerge w:val="restart"/>
          </w:tcPr>
          <w:p w14:paraId="374DE53C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Главная</w:t>
            </w:r>
          </w:p>
        </w:tc>
        <w:tc>
          <w:tcPr>
            <w:tcW w:w="7540" w:type="dxa"/>
          </w:tcPr>
          <w:p w14:paraId="42601333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Начальник департамента</w:t>
            </w:r>
          </w:p>
        </w:tc>
      </w:tr>
      <w:tr w:rsidR="00E56E35" w:rsidRPr="00E56E35" w14:paraId="48B14F8B" w14:textId="77777777" w:rsidTr="00795C1E">
        <w:tc>
          <w:tcPr>
            <w:tcW w:w="1531" w:type="dxa"/>
            <w:vMerge/>
          </w:tcPr>
          <w:p w14:paraId="3700FE70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540" w:type="dxa"/>
          </w:tcPr>
          <w:p w14:paraId="3C2DEB86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Начальник управления</w:t>
            </w:r>
          </w:p>
        </w:tc>
      </w:tr>
      <w:tr w:rsidR="00E56E35" w:rsidRPr="00E56E35" w14:paraId="3FDF1CAC" w14:textId="77777777" w:rsidTr="00795C1E">
        <w:tc>
          <w:tcPr>
            <w:tcW w:w="1531" w:type="dxa"/>
            <w:vMerge/>
          </w:tcPr>
          <w:p w14:paraId="5545557F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540" w:type="dxa"/>
          </w:tcPr>
          <w:p w14:paraId="5FEDC659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Председатель комитета</w:t>
            </w:r>
          </w:p>
        </w:tc>
      </w:tr>
      <w:tr w:rsidR="00E56E35" w:rsidRPr="00E56E35" w14:paraId="1168EE7B" w14:textId="77777777" w:rsidTr="00795C1E">
        <w:tc>
          <w:tcPr>
            <w:tcW w:w="1531" w:type="dxa"/>
            <w:vMerge/>
          </w:tcPr>
          <w:p w14:paraId="6D5BD23E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540" w:type="dxa"/>
          </w:tcPr>
          <w:p w14:paraId="769D739B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Начальник отдела</w:t>
            </w:r>
          </w:p>
        </w:tc>
      </w:tr>
    </w:tbl>
    <w:p w14:paraId="0191B131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4D47435F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41F0718C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4040EB97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159AD0A2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6F4282FB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65A7D6DC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72EAA38A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2E90DB5F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063C9745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5D83D7AE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25F60F18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6BADE03C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088059CF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3F01FEFD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4AA010DE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79B3F022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0710403E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157D2F9E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7E987080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3920CFDE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lastRenderedPageBreak/>
        <w:t>Приложение N 3</w:t>
      </w:r>
    </w:p>
    <w:p w14:paraId="3AD34ABF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к Постановлению</w:t>
      </w:r>
    </w:p>
    <w:p w14:paraId="56E745B8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Администрации города Екатеринбурга</w:t>
      </w:r>
    </w:p>
    <w:p w14:paraId="016A96DD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от 27 апреля 2012 г. N 1729</w:t>
      </w:r>
    </w:p>
    <w:p w14:paraId="712A48CA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7E376989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bookmarkStart w:id="3" w:name="P124"/>
      <w:bookmarkEnd w:id="3"/>
      <w:r w:rsidRPr="00E56E35">
        <w:rPr>
          <w:rFonts w:ascii="Calibri" w:eastAsiaTheme="minorEastAsia" w:hAnsi="Calibri" w:cs="Calibri"/>
          <w:lang w:eastAsia="ru-RU"/>
        </w:rPr>
        <w:t>ФОРМА</w:t>
      </w:r>
    </w:p>
    <w:p w14:paraId="2ED8B7C3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ПРЕДОСТАВЛЕНИЯ СВЕДЕНИЙ О ДОХОДАХ, РАСХОДАХ,</w:t>
      </w:r>
    </w:p>
    <w:p w14:paraId="4B0E8B95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ОБ ИМУЩЕСТВЕ И ОБЯЗАТЕЛЬСТВАХ ИМУЩЕСТВЕННОГО ХАРАКТЕРА</w:t>
      </w:r>
    </w:p>
    <w:p w14:paraId="080DA182" w14:textId="77777777" w:rsidR="00E56E35" w:rsidRPr="00E56E35" w:rsidRDefault="00E56E35" w:rsidP="00E56E35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56E35" w:rsidRPr="00E56E35" w14:paraId="7F2394D4" w14:textId="77777777" w:rsidTr="00795C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9AB8E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72A52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55F6D6B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14:paraId="18F595B7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</w:t>
            </w:r>
            <w:hyperlink r:id="rId40">
              <w:r w:rsidRPr="00E56E35">
                <w:rPr>
                  <w:rFonts w:ascii="Calibri" w:eastAsiaTheme="minorEastAsia" w:hAnsi="Calibri" w:cs="Calibri"/>
                  <w:color w:val="0000FF"/>
                  <w:lang w:eastAsia="ru-RU"/>
                </w:rPr>
                <w:t>Постановления</w:t>
              </w:r>
            </w:hyperlink>
            <w:r w:rsidRPr="00E56E35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 Администрации г. Екатеринбурга от 15.04.2016 N 754)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D39EA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14:paraId="13118C85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23487567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Сведения о доходах, расходах, об имуществе и</w:t>
      </w:r>
    </w:p>
    <w:p w14:paraId="2DCCB4E7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обязательствах имущественного характера лиц, замещающих</w:t>
      </w:r>
    </w:p>
    <w:p w14:paraId="2144DC82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должности муниципальной службы в Администрации</w:t>
      </w:r>
    </w:p>
    <w:p w14:paraId="69CC31DA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города Екатеринбурга, и членов их семей,</w:t>
      </w:r>
    </w:p>
    <w:p w14:paraId="59A17519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подлежащие размещению на официальном сайте</w:t>
      </w:r>
    </w:p>
    <w:p w14:paraId="2216386B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Администрации города Екатеринбурга,</w:t>
      </w:r>
    </w:p>
    <w:p w14:paraId="497F2FC5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 w:rsidRPr="00E56E35">
        <w:rPr>
          <w:rFonts w:ascii="Calibri" w:eastAsiaTheme="minorEastAsia" w:hAnsi="Calibri" w:cs="Calibri"/>
          <w:lang w:eastAsia="ru-RU"/>
        </w:rPr>
        <w:t>за период с 1 января 20__ года по 31 декабря 20__ года</w:t>
      </w:r>
    </w:p>
    <w:p w14:paraId="2F587CAC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70B39FBC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lang w:eastAsia="ru-RU"/>
        </w:rPr>
        <w:sectPr w:rsidR="00E56E35" w:rsidRPr="00E56E35" w:rsidSect="002746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494"/>
        <w:gridCol w:w="850"/>
        <w:gridCol w:w="737"/>
        <w:gridCol w:w="964"/>
        <w:gridCol w:w="794"/>
        <w:gridCol w:w="964"/>
        <w:gridCol w:w="737"/>
        <w:gridCol w:w="794"/>
        <w:gridCol w:w="964"/>
        <w:gridCol w:w="1020"/>
        <w:gridCol w:w="1134"/>
        <w:gridCol w:w="1644"/>
      </w:tblGrid>
      <w:tr w:rsidR="00E56E35" w:rsidRPr="00E56E35" w14:paraId="12DCEB2F" w14:textId="77777777" w:rsidTr="00795C1E">
        <w:tc>
          <w:tcPr>
            <w:tcW w:w="484" w:type="dxa"/>
            <w:vMerge w:val="restart"/>
            <w:vAlign w:val="center"/>
          </w:tcPr>
          <w:p w14:paraId="3603D38D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lastRenderedPageBreak/>
              <w:t>N п/п</w:t>
            </w:r>
          </w:p>
        </w:tc>
        <w:tc>
          <w:tcPr>
            <w:tcW w:w="2494" w:type="dxa"/>
            <w:vMerge w:val="restart"/>
            <w:vAlign w:val="center"/>
          </w:tcPr>
          <w:p w14:paraId="4BD7A38F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Данные о лицах, чьи сведения размещаются на официальном сайте Администрации города Екатеринбурга</w:t>
            </w:r>
          </w:p>
        </w:tc>
        <w:tc>
          <w:tcPr>
            <w:tcW w:w="850" w:type="dxa"/>
            <w:vMerge w:val="restart"/>
            <w:vAlign w:val="center"/>
          </w:tcPr>
          <w:p w14:paraId="2AAA8EE6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Должность</w:t>
            </w:r>
          </w:p>
        </w:tc>
        <w:tc>
          <w:tcPr>
            <w:tcW w:w="3459" w:type="dxa"/>
            <w:gridSpan w:val="4"/>
            <w:vAlign w:val="center"/>
          </w:tcPr>
          <w:p w14:paraId="6C38E13F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95" w:type="dxa"/>
            <w:gridSpan w:val="3"/>
            <w:vAlign w:val="center"/>
          </w:tcPr>
          <w:p w14:paraId="5D2629F7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  <w:vAlign w:val="center"/>
          </w:tcPr>
          <w:p w14:paraId="1C24E125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14:paraId="4DDDF7F2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 xml:space="preserve">Декларированный годовой доход </w:t>
            </w:r>
            <w:hyperlink w:anchor="P244">
              <w:r w:rsidRPr="00E56E35">
                <w:rPr>
                  <w:rFonts w:ascii="Calibri" w:eastAsiaTheme="minorEastAsia" w:hAnsi="Calibri" w:cs="Calibri"/>
                  <w:color w:val="0000FF"/>
                  <w:lang w:eastAsia="ru-RU"/>
                </w:rPr>
                <w:t>1</w:t>
              </w:r>
            </w:hyperlink>
            <w:r w:rsidRPr="00E56E35">
              <w:rPr>
                <w:rFonts w:ascii="Calibri" w:eastAsiaTheme="minorEastAsia" w:hAnsi="Calibri" w:cs="Calibri"/>
                <w:lang w:eastAsia="ru-RU"/>
              </w:rPr>
              <w:t>, руб.</w:t>
            </w:r>
          </w:p>
        </w:tc>
        <w:tc>
          <w:tcPr>
            <w:tcW w:w="1644" w:type="dxa"/>
            <w:vMerge w:val="restart"/>
            <w:vAlign w:val="center"/>
          </w:tcPr>
          <w:p w14:paraId="577DDEE5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w:anchor="P245">
              <w:r w:rsidRPr="00E56E35">
                <w:rPr>
                  <w:rFonts w:ascii="Calibri" w:eastAsiaTheme="minorEastAsia" w:hAnsi="Calibri" w:cs="Calibri"/>
                  <w:color w:val="0000FF"/>
                  <w:lang w:eastAsia="ru-RU"/>
                </w:rPr>
                <w:t>2</w:t>
              </w:r>
            </w:hyperlink>
            <w:r w:rsidRPr="00E56E35">
              <w:rPr>
                <w:rFonts w:ascii="Calibri" w:eastAsiaTheme="minorEastAsia" w:hAnsi="Calibri" w:cs="Calibri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E56E35" w:rsidRPr="00E56E35" w14:paraId="0BA93A87" w14:textId="77777777" w:rsidTr="00795C1E">
        <w:tc>
          <w:tcPr>
            <w:tcW w:w="484" w:type="dxa"/>
            <w:vMerge/>
          </w:tcPr>
          <w:p w14:paraId="40372472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2494" w:type="dxa"/>
            <w:vMerge/>
          </w:tcPr>
          <w:p w14:paraId="1E7DF000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850" w:type="dxa"/>
            <w:vMerge/>
          </w:tcPr>
          <w:p w14:paraId="606CE785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  <w:vAlign w:val="center"/>
          </w:tcPr>
          <w:p w14:paraId="4CFACA02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вид объекта</w:t>
            </w:r>
          </w:p>
        </w:tc>
        <w:tc>
          <w:tcPr>
            <w:tcW w:w="964" w:type="dxa"/>
            <w:vAlign w:val="center"/>
          </w:tcPr>
          <w:p w14:paraId="4C248FC2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вид собственности</w:t>
            </w:r>
          </w:p>
        </w:tc>
        <w:tc>
          <w:tcPr>
            <w:tcW w:w="794" w:type="dxa"/>
            <w:vAlign w:val="center"/>
          </w:tcPr>
          <w:p w14:paraId="31ABE7EF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площадь, кв. м</w:t>
            </w:r>
          </w:p>
        </w:tc>
        <w:tc>
          <w:tcPr>
            <w:tcW w:w="964" w:type="dxa"/>
            <w:vAlign w:val="center"/>
          </w:tcPr>
          <w:p w14:paraId="2AED893A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страна расположения</w:t>
            </w:r>
          </w:p>
        </w:tc>
        <w:tc>
          <w:tcPr>
            <w:tcW w:w="737" w:type="dxa"/>
            <w:vAlign w:val="center"/>
          </w:tcPr>
          <w:p w14:paraId="75B641E5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вид объекта</w:t>
            </w:r>
          </w:p>
        </w:tc>
        <w:tc>
          <w:tcPr>
            <w:tcW w:w="794" w:type="dxa"/>
            <w:vAlign w:val="center"/>
          </w:tcPr>
          <w:p w14:paraId="6C0AE77F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площадь, кв. м</w:t>
            </w:r>
          </w:p>
        </w:tc>
        <w:tc>
          <w:tcPr>
            <w:tcW w:w="964" w:type="dxa"/>
            <w:vAlign w:val="center"/>
          </w:tcPr>
          <w:p w14:paraId="795FF655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vMerge/>
          </w:tcPr>
          <w:p w14:paraId="717A1D2D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4" w:type="dxa"/>
            <w:vMerge/>
          </w:tcPr>
          <w:p w14:paraId="74BE42C0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644" w:type="dxa"/>
            <w:vMerge/>
          </w:tcPr>
          <w:p w14:paraId="4213C63F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E56E35" w:rsidRPr="00E56E35" w14:paraId="23EBCC3A" w14:textId="77777777" w:rsidTr="00795C1E">
        <w:tc>
          <w:tcPr>
            <w:tcW w:w="484" w:type="dxa"/>
          </w:tcPr>
          <w:p w14:paraId="76370623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1</w:t>
            </w:r>
          </w:p>
        </w:tc>
        <w:tc>
          <w:tcPr>
            <w:tcW w:w="2494" w:type="dxa"/>
          </w:tcPr>
          <w:p w14:paraId="37F3564A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2</w:t>
            </w:r>
          </w:p>
        </w:tc>
        <w:tc>
          <w:tcPr>
            <w:tcW w:w="850" w:type="dxa"/>
          </w:tcPr>
          <w:p w14:paraId="0D422C2D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3</w:t>
            </w:r>
          </w:p>
        </w:tc>
        <w:tc>
          <w:tcPr>
            <w:tcW w:w="737" w:type="dxa"/>
          </w:tcPr>
          <w:p w14:paraId="3EA58547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4</w:t>
            </w:r>
          </w:p>
        </w:tc>
        <w:tc>
          <w:tcPr>
            <w:tcW w:w="964" w:type="dxa"/>
          </w:tcPr>
          <w:p w14:paraId="6EF6C0D8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5</w:t>
            </w:r>
          </w:p>
        </w:tc>
        <w:tc>
          <w:tcPr>
            <w:tcW w:w="794" w:type="dxa"/>
          </w:tcPr>
          <w:p w14:paraId="0B510653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6</w:t>
            </w:r>
          </w:p>
        </w:tc>
        <w:tc>
          <w:tcPr>
            <w:tcW w:w="964" w:type="dxa"/>
          </w:tcPr>
          <w:p w14:paraId="3E6C4856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7</w:t>
            </w:r>
          </w:p>
        </w:tc>
        <w:tc>
          <w:tcPr>
            <w:tcW w:w="737" w:type="dxa"/>
          </w:tcPr>
          <w:p w14:paraId="5B1FEF32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8</w:t>
            </w:r>
          </w:p>
        </w:tc>
        <w:tc>
          <w:tcPr>
            <w:tcW w:w="794" w:type="dxa"/>
          </w:tcPr>
          <w:p w14:paraId="732836D7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9</w:t>
            </w:r>
          </w:p>
        </w:tc>
        <w:tc>
          <w:tcPr>
            <w:tcW w:w="964" w:type="dxa"/>
          </w:tcPr>
          <w:p w14:paraId="68CCC299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10</w:t>
            </w:r>
          </w:p>
        </w:tc>
        <w:tc>
          <w:tcPr>
            <w:tcW w:w="1020" w:type="dxa"/>
          </w:tcPr>
          <w:p w14:paraId="12526863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11</w:t>
            </w:r>
          </w:p>
        </w:tc>
        <w:tc>
          <w:tcPr>
            <w:tcW w:w="1134" w:type="dxa"/>
          </w:tcPr>
          <w:p w14:paraId="7E7B5AA7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12</w:t>
            </w:r>
          </w:p>
        </w:tc>
        <w:tc>
          <w:tcPr>
            <w:tcW w:w="1644" w:type="dxa"/>
          </w:tcPr>
          <w:p w14:paraId="5D51BDD0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13</w:t>
            </w:r>
          </w:p>
        </w:tc>
      </w:tr>
      <w:tr w:rsidR="00E56E35" w:rsidRPr="00E56E35" w14:paraId="4D992F84" w14:textId="77777777" w:rsidTr="00795C1E">
        <w:tc>
          <w:tcPr>
            <w:tcW w:w="484" w:type="dxa"/>
          </w:tcPr>
          <w:p w14:paraId="2806839F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1</w:t>
            </w:r>
          </w:p>
        </w:tc>
        <w:tc>
          <w:tcPr>
            <w:tcW w:w="2494" w:type="dxa"/>
          </w:tcPr>
          <w:p w14:paraId="1CF4273B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Ф.И.О. лица, замещающего должность муниципальной службы в Администрации города Екатеринбурга</w:t>
            </w:r>
          </w:p>
        </w:tc>
        <w:tc>
          <w:tcPr>
            <w:tcW w:w="850" w:type="dxa"/>
          </w:tcPr>
          <w:p w14:paraId="5D91CC50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</w:tcPr>
          <w:p w14:paraId="3D57F6A6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64" w:type="dxa"/>
          </w:tcPr>
          <w:p w14:paraId="729E131F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94" w:type="dxa"/>
          </w:tcPr>
          <w:p w14:paraId="35507DC7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64" w:type="dxa"/>
          </w:tcPr>
          <w:p w14:paraId="6BF61C53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</w:tcPr>
          <w:p w14:paraId="5BA97E9B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94" w:type="dxa"/>
          </w:tcPr>
          <w:p w14:paraId="106AF43A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64" w:type="dxa"/>
          </w:tcPr>
          <w:p w14:paraId="72280878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20" w:type="dxa"/>
          </w:tcPr>
          <w:p w14:paraId="04D9D4AA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4" w:type="dxa"/>
          </w:tcPr>
          <w:p w14:paraId="33C034FB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644" w:type="dxa"/>
          </w:tcPr>
          <w:p w14:paraId="6FBD5600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E56E35" w:rsidRPr="00E56E35" w14:paraId="5DDC0146" w14:textId="77777777" w:rsidTr="00795C1E">
        <w:tc>
          <w:tcPr>
            <w:tcW w:w="484" w:type="dxa"/>
          </w:tcPr>
          <w:p w14:paraId="08C0BBFD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1.1</w:t>
            </w:r>
          </w:p>
        </w:tc>
        <w:tc>
          <w:tcPr>
            <w:tcW w:w="2494" w:type="dxa"/>
          </w:tcPr>
          <w:p w14:paraId="64F89500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Супруг (супруга)</w:t>
            </w:r>
          </w:p>
        </w:tc>
        <w:tc>
          <w:tcPr>
            <w:tcW w:w="850" w:type="dxa"/>
          </w:tcPr>
          <w:p w14:paraId="2F7914C4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</w:tcPr>
          <w:p w14:paraId="531E6F08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64" w:type="dxa"/>
          </w:tcPr>
          <w:p w14:paraId="519658DA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94" w:type="dxa"/>
          </w:tcPr>
          <w:p w14:paraId="0FDB7FF6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64" w:type="dxa"/>
          </w:tcPr>
          <w:p w14:paraId="72C8AEE5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</w:tcPr>
          <w:p w14:paraId="17EA7FAE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94" w:type="dxa"/>
          </w:tcPr>
          <w:p w14:paraId="1A30ECB0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64" w:type="dxa"/>
          </w:tcPr>
          <w:p w14:paraId="61F4D16F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20" w:type="dxa"/>
          </w:tcPr>
          <w:p w14:paraId="081383B1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4" w:type="dxa"/>
          </w:tcPr>
          <w:p w14:paraId="6FAFD425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644" w:type="dxa"/>
          </w:tcPr>
          <w:p w14:paraId="476A8E25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E56E35" w:rsidRPr="00E56E35" w14:paraId="57F313E1" w14:textId="77777777" w:rsidTr="00795C1E">
        <w:tc>
          <w:tcPr>
            <w:tcW w:w="484" w:type="dxa"/>
          </w:tcPr>
          <w:p w14:paraId="5C29C07B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1.2</w:t>
            </w:r>
          </w:p>
        </w:tc>
        <w:tc>
          <w:tcPr>
            <w:tcW w:w="2494" w:type="dxa"/>
          </w:tcPr>
          <w:p w14:paraId="48CA17A8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</w:tcPr>
          <w:p w14:paraId="0BFA743B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</w:tcPr>
          <w:p w14:paraId="2249BA00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64" w:type="dxa"/>
          </w:tcPr>
          <w:p w14:paraId="01715F2E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94" w:type="dxa"/>
          </w:tcPr>
          <w:p w14:paraId="755D1EA1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64" w:type="dxa"/>
          </w:tcPr>
          <w:p w14:paraId="106D0C2A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</w:tcPr>
          <w:p w14:paraId="42786812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94" w:type="dxa"/>
          </w:tcPr>
          <w:p w14:paraId="203D58F3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64" w:type="dxa"/>
          </w:tcPr>
          <w:p w14:paraId="6C8A3705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20" w:type="dxa"/>
          </w:tcPr>
          <w:p w14:paraId="0D6DA55E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4" w:type="dxa"/>
          </w:tcPr>
          <w:p w14:paraId="426DC603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644" w:type="dxa"/>
          </w:tcPr>
          <w:p w14:paraId="08524A25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E56E35" w:rsidRPr="00E56E35" w14:paraId="0D87DABC" w14:textId="77777777" w:rsidTr="00795C1E">
        <w:tc>
          <w:tcPr>
            <w:tcW w:w="484" w:type="dxa"/>
          </w:tcPr>
          <w:p w14:paraId="234E7F8C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2</w:t>
            </w:r>
          </w:p>
        </w:tc>
        <w:tc>
          <w:tcPr>
            <w:tcW w:w="2494" w:type="dxa"/>
          </w:tcPr>
          <w:p w14:paraId="157FEB6A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Ф.И.О. лица, замещающего должность муниципальной службы в Администрации города Екатеринбурга</w:t>
            </w:r>
          </w:p>
        </w:tc>
        <w:tc>
          <w:tcPr>
            <w:tcW w:w="850" w:type="dxa"/>
          </w:tcPr>
          <w:p w14:paraId="6776F4E8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</w:tcPr>
          <w:p w14:paraId="599E5959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64" w:type="dxa"/>
          </w:tcPr>
          <w:p w14:paraId="2AD688D8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94" w:type="dxa"/>
          </w:tcPr>
          <w:p w14:paraId="034C9453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64" w:type="dxa"/>
          </w:tcPr>
          <w:p w14:paraId="2BE2DD11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</w:tcPr>
          <w:p w14:paraId="39478F66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94" w:type="dxa"/>
          </w:tcPr>
          <w:p w14:paraId="09550BB5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64" w:type="dxa"/>
          </w:tcPr>
          <w:p w14:paraId="1EAED574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20" w:type="dxa"/>
          </w:tcPr>
          <w:p w14:paraId="343F8D8C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4" w:type="dxa"/>
          </w:tcPr>
          <w:p w14:paraId="0525F580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644" w:type="dxa"/>
          </w:tcPr>
          <w:p w14:paraId="1C47E779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E56E35" w:rsidRPr="00E56E35" w14:paraId="1A033D1D" w14:textId="77777777" w:rsidTr="00795C1E">
        <w:tc>
          <w:tcPr>
            <w:tcW w:w="484" w:type="dxa"/>
          </w:tcPr>
          <w:p w14:paraId="2FDF269B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2.1</w:t>
            </w:r>
          </w:p>
        </w:tc>
        <w:tc>
          <w:tcPr>
            <w:tcW w:w="2494" w:type="dxa"/>
          </w:tcPr>
          <w:p w14:paraId="1ED8C6A7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Супруг (супруга)</w:t>
            </w:r>
          </w:p>
        </w:tc>
        <w:tc>
          <w:tcPr>
            <w:tcW w:w="850" w:type="dxa"/>
          </w:tcPr>
          <w:p w14:paraId="7D49ACF0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</w:tcPr>
          <w:p w14:paraId="0E7C5CD7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64" w:type="dxa"/>
          </w:tcPr>
          <w:p w14:paraId="54025C13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94" w:type="dxa"/>
          </w:tcPr>
          <w:p w14:paraId="7993390A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64" w:type="dxa"/>
          </w:tcPr>
          <w:p w14:paraId="2000234E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</w:tcPr>
          <w:p w14:paraId="405725C0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94" w:type="dxa"/>
          </w:tcPr>
          <w:p w14:paraId="6A501C5A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64" w:type="dxa"/>
          </w:tcPr>
          <w:p w14:paraId="1E5C8E3A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20" w:type="dxa"/>
          </w:tcPr>
          <w:p w14:paraId="5FC8FF44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4" w:type="dxa"/>
          </w:tcPr>
          <w:p w14:paraId="3CF5B662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644" w:type="dxa"/>
          </w:tcPr>
          <w:p w14:paraId="3962AFE9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E56E35" w:rsidRPr="00E56E35" w14:paraId="63A2D3D7" w14:textId="77777777" w:rsidTr="00795C1E">
        <w:tc>
          <w:tcPr>
            <w:tcW w:w="484" w:type="dxa"/>
          </w:tcPr>
          <w:p w14:paraId="094C2F3F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>2.2</w:t>
            </w:r>
          </w:p>
        </w:tc>
        <w:tc>
          <w:tcPr>
            <w:tcW w:w="2494" w:type="dxa"/>
          </w:tcPr>
          <w:p w14:paraId="4ABD2FB8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E56E35">
              <w:rPr>
                <w:rFonts w:ascii="Calibri" w:eastAsiaTheme="minorEastAsia" w:hAnsi="Calibri" w:cs="Calibri"/>
                <w:lang w:eastAsia="ru-RU"/>
              </w:rPr>
              <w:t xml:space="preserve">Несовершеннолетний </w:t>
            </w:r>
            <w:r w:rsidRPr="00E56E35">
              <w:rPr>
                <w:rFonts w:ascii="Calibri" w:eastAsiaTheme="minorEastAsia" w:hAnsi="Calibri" w:cs="Calibri"/>
                <w:lang w:eastAsia="ru-RU"/>
              </w:rPr>
              <w:lastRenderedPageBreak/>
              <w:t>ребенок</w:t>
            </w:r>
          </w:p>
        </w:tc>
        <w:tc>
          <w:tcPr>
            <w:tcW w:w="850" w:type="dxa"/>
          </w:tcPr>
          <w:p w14:paraId="56DC89A6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</w:tcPr>
          <w:p w14:paraId="65997D0B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64" w:type="dxa"/>
          </w:tcPr>
          <w:p w14:paraId="4C5F03BC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94" w:type="dxa"/>
          </w:tcPr>
          <w:p w14:paraId="741F1CFC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64" w:type="dxa"/>
          </w:tcPr>
          <w:p w14:paraId="68A7D9A5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37" w:type="dxa"/>
          </w:tcPr>
          <w:p w14:paraId="0A557094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794" w:type="dxa"/>
          </w:tcPr>
          <w:p w14:paraId="0ACC84E2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964" w:type="dxa"/>
          </w:tcPr>
          <w:p w14:paraId="63127E88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020" w:type="dxa"/>
          </w:tcPr>
          <w:p w14:paraId="578D1C98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4" w:type="dxa"/>
          </w:tcPr>
          <w:p w14:paraId="5B8ED05A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644" w:type="dxa"/>
          </w:tcPr>
          <w:p w14:paraId="10DC046F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  <w:tr w:rsidR="00E56E35" w:rsidRPr="00E56E35" w14:paraId="1FEC4FDA" w14:textId="77777777" w:rsidTr="00795C1E">
        <w:tc>
          <w:tcPr>
            <w:tcW w:w="13580" w:type="dxa"/>
            <w:gridSpan w:val="13"/>
          </w:tcPr>
          <w:p w14:paraId="78A5BDD0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bookmarkStart w:id="4" w:name="P244"/>
            <w:bookmarkEnd w:id="4"/>
            <w:r w:rsidRPr="00E56E35">
              <w:rPr>
                <w:rFonts w:ascii="Calibri" w:eastAsiaTheme="minorEastAsia" w:hAnsi="Calibri" w:cs="Calibri"/>
                <w:lang w:eastAsia="ru-RU"/>
              </w:rPr>
              <w:t>1. В случае если в отчетном периоде лицу, замещающему должность муниципальной службы,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14:paraId="096FC52F" w14:textId="77777777" w:rsidR="00E56E35" w:rsidRPr="00E56E35" w:rsidRDefault="00E56E35" w:rsidP="00E56E3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bookmarkStart w:id="5" w:name="P245"/>
            <w:bookmarkEnd w:id="5"/>
            <w:r w:rsidRPr="00E56E35">
              <w:rPr>
                <w:rFonts w:ascii="Calibri" w:eastAsiaTheme="minorEastAsia" w:hAnsi="Calibri" w:cs="Calibri"/>
                <w:lang w:eastAsia="ru-RU"/>
              </w:rPr>
              <w:t>2. Сведения указываются, 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</w:t>
            </w:r>
          </w:p>
        </w:tc>
      </w:tr>
    </w:tbl>
    <w:p w14:paraId="47C02561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3166C325" w14:textId="77777777" w:rsidR="00E56E35" w:rsidRPr="00E56E35" w:rsidRDefault="00E56E35" w:rsidP="00E56E3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4E59322A" w14:textId="77777777" w:rsidR="00E56E35" w:rsidRPr="00E56E35" w:rsidRDefault="00E56E35" w:rsidP="00E56E35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Calibri" w:eastAsiaTheme="minorEastAsia" w:hAnsi="Calibri" w:cs="Calibri"/>
          <w:sz w:val="2"/>
          <w:szCs w:val="2"/>
          <w:lang w:eastAsia="ru-RU"/>
        </w:rPr>
      </w:pPr>
    </w:p>
    <w:p w14:paraId="4EE65949" w14:textId="77777777" w:rsidR="00E56E35" w:rsidRPr="00E56E35" w:rsidRDefault="00E56E35" w:rsidP="00E56E35">
      <w:pPr>
        <w:rPr>
          <w:rFonts w:eastAsia="Times New Roman" w:cs="Times New Roman"/>
        </w:rPr>
      </w:pPr>
    </w:p>
    <w:p w14:paraId="241F76F6" w14:textId="77777777" w:rsidR="003037B2" w:rsidRDefault="003037B2"/>
    <w:sectPr w:rsidR="003037B2" w:rsidSect="008D6869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A0E"/>
    <w:rsid w:val="00227A0E"/>
    <w:rsid w:val="003037B2"/>
    <w:rsid w:val="003217EA"/>
    <w:rsid w:val="003B6CB3"/>
    <w:rsid w:val="00520AFE"/>
    <w:rsid w:val="00E5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89387-93A9-4585-8C74-0F42957F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6E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56E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05F3646028210221EE8FABBBB3D1BE9C9BDE67664E76A5B9E4552ADD9C1F4A271C2B78950D655D094FC449F2CF9166B1EnFK5E" TargetMode="External"/><Relationship Id="rId18" Type="http://schemas.openxmlformats.org/officeDocument/2006/relationships/hyperlink" Target="consultantplus://offline/ref=B05F3646028210221EE8FABBBB3D1BE9C9BDE67667EC6B5A9F4352ADD9C1F4A271C2B78942D60DDC94F55A9F26EC403A58A36D3EBAF4A282B42515E4n1K0E" TargetMode="External"/><Relationship Id="rId26" Type="http://schemas.openxmlformats.org/officeDocument/2006/relationships/hyperlink" Target="consultantplus://offline/ref=B05F3646028210221EE8FABBBB3D1BE9C9BDE67665EF685F994252ADD9C1F4A271C2B78942D60DDC94F55A9F28EC403A58A36D3EBAF4A282B42515E4n1K0E" TargetMode="External"/><Relationship Id="rId39" Type="http://schemas.openxmlformats.org/officeDocument/2006/relationships/hyperlink" Target="consultantplus://offline/ref=B05F3646028210221EE8FABBBB3D1BE9C9BDE67665EF685F994252ADD9C1F4A271C2B78942D60DDC94F55A9F29EC403A58A36D3EBAF4A282B42515E4n1K0E" TargetMode="External"/><Relationship Id="rId21" Type="http://schemas.openxmlformats.org/officeDocument/2006/relationships/hyperlink" Target="consultantplus://offline/ref=B05F3646028210221EE8FABBBB3D1BE9C9BDE67667EB69599A4A52ADD9C1F4A271C2B78942D60DDC94F55A9F28EC403A58A36D3EBAF4A282B42515E4n1K0E" TargetMode="External"/><Relationship Id="rId34" Type="http://schemas.openxmlformats.org/officeDocument/2006/relationships/hyperlink" Target="consultantplus://offline/ref=B05F3646028210221EE8FABBBB3D1BE9C9BDE67667E86E5E994652ADD9C1F4A271C2B78942D60DDC94F55A9F26EC403A58A36D3EBAF4A282B42515E4n1K0E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B05F3646028210221EE8FABBBB3D1BE9C9BDE67664ED6B599B4452ADD9C1F4A271C2B78942D60DDC94F55A9F2BEC403A58A36D3EBAF4A282B42515E4n1K0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05F3646028210221EE8FABBBB3D1BE9C9BDE67667EC6B5A9F4352ADD9C1F4A271C2B78942D60DDC94F55A9F26EC403A58A36D3EBAF4A282B42515E4n1K0E" TargetMode="External"/><Relationship Id="rId20" Type="http://schemas.openxmlformats.org/officeDocument/2006/relationships/hyperlink" Target="consultantplus://offline/ref=B05F3646028210221EE8FABBBB3D1BE9C9BDE67667EC6B5A9F4352ADD9C1F4A271C2B78942D60DDC94F55A9F27EC403A58A36D3EBAF4A282B42515E4n1K0E" TargetMode="External"/><Relationship Id="rId29" Type="http://schemas.openxmlformats.org/officeDocument/2006/relationships/hyperlink" Target="consultantplus://offline/ref=B05F3646028210221EE8FABBBB3D1BE9C9BDE67665EF685F994752ADD9C1F4A271C2B78942D60DDC94F55A9F29EC403A58A36D3EBAF4A282B42515E4n1K0E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5F3646028210221EE8FABBBB3D1BE9C9BDE67667E86E5E994652ADD9C1F4A271C2B78942D60DDC94F55A9F2BEC403A58A36D3EBAF4A282B42515E4n1K0E" TargetMode="External"/><Relationship Id="rId11" Type="http://schemas.openxmlformats.org/officeDocument/2006/relationships/hyperlink" Target="consultantplus://offline/ref=B05F3646028210221EE8E4B6AD5145E3CCB5BE7F65E8640FC41654FA8691F2F73182B1DA0299548CD0A0579F27F9146902F4603CnBK0E" TargetMode="External"/><Relationship Id="rId24" Type="http://schemas.openxmlformats.org/officeDocument/2006/relationships/hyperlink" Target="consultantplus://offline/ref=B05F3646028210221EE8FABBBB3D1BE9C9BDE67665EF685F994752ADD9C1F4A271C2B78942D60DDC94F55A9F29EC403A58A36D3EBAF4A282B42515E4n1K0E" TargetMode="External"/><Relationship Id="rId32" Type="http://schemas.openxmlformats.org/officeDocument/2006/relationships/hyperlink" Target="consultantplus://offline/ref=B05F3646028210221EE8FABBBB3D1BE9C9BDE67667EC6B5A9F4352ADD9C1F4A271C2B78942D60DDC94F55A9F27EC403A58A36D3EBAF4A282B42515E4n1K0E" TargetMode="External"/><Relationship Id="rId37" Type="http://schemas.openxmlformats.org/officeDocument/2006/relationships/hyperlink" Target="consultantplus://offline/ref=B05F3646028210221EE8FABBBB3D1BE9C9BDE67667E86E5E994652ADD9C1F4A271C2B78942D60DDC94F55A9F27EC403A58A36D3EBAF4A282B42515E4n1K0E" TargetMode="External"/><Relationship Id="rId40" Type="http://schemas.openxmlformats.org/officeDocument/2006/relationships/hyperlink" Target="consultantplus://offline/ref=B05F3646028210221EE8FABBBB3D1BE9C9BDE67667E86E5E994652ADD9C1F4A271C2B78942D60DDC94F55A9E2FEC403A58A36D3EBAF4A282B42515E4n1K0E" TargetMode="External"/><Relationship Id="rId5" Type="http://schemas.openxmlformats.org/officeDocument/2006/relationships/hyperlink" Target="consultantplus://offline/ref=B05F3646028210221EE8FABBBB3D1BE9C9BDE67667EB69599A4A52ADD9C1F4A271C2B78942D60DDC94F55A9F2BEC403A58A36D3EBAF4A282B42515E4n1K0E" TargetMode="External"/><Relationship Id="rId15" Type="http://schemas.openxmlformats.org/officeDocument/2006/relationships/hyperlink" Target="consultantplus://offline/ref=B05F3646028210221EE8FABBBB3D1BE9C9BDE67667EC6B5A9F4352ADD9C1F4A271C2B78942D60DDC94F55A9F29EC403A58A36D3EBAF4A282B42515E4n1K0E" TargetMode="External"/><Relationship Id="rId23" Type="http://schemas.openxmlformats.org/officeDocument/2006/relationships/hyperlink" Target="consultantplus://offline/ref=B05F3646028210221EE8FABBBB3D1BE9C9BDE67665EF685F994252ADD9C1F4A271C2B78942D60DDC94F55A9F28EC403A58A36D3EBAF4A282B42515E4n1K0E" TargetMode="External"/><Relationship Id="rId28" Type="http://schemas.openxmlformats.org/officeDocument/2006/relationships/hyperlink" Target="consultantplus://offline/ref=B05F3646028210221EE8FABBBB3D1BE9C9BDE67665EF685F994252ADD9C1F4A271C2B78942D60DDC94F55A9F28EC403A58A36D3EBAF4A282B42515E4n1K0E" TargetMode="External"/><Relationship Id="rId36" Type="http://schemas.openxmlformats.org/officeDocument/2006/relationships/hyperlink" Target="consultantplus://offline/ref=B05F3646028210221EE8FABBBB3D1BE9C9BDE67665EF685F994752ADD9C1F4A271C2B78942D60DDC94F55A9E2EEC403A58A36D3EBAF4A282B42515E4n1K0E" TargetMode="External"/><Relationship Id="rId10" Type="http://schemas.openxmlformats.org/officeDocument/2006/relationships/hyperlink" Target="consultantplus://offline/ref=B05F3646028210221EE8E4B6AD5145E3CCB5BE7F65E8640FC41654FA8691F2F73182B1DF0199548CD0A0579F27F9146902F4603CnBK0E" TargetMode="External"/><Relationship Id="rId19" Type="http://schemas.openxmlformats.org/officeDocument/2006/relationships/hyperlink" Target="consultantplus://offline/ref=B05F3646028210221EE8FABBBB3D1BE9C9BDE67665EF685F994752ADD9C1F4A271C2B78942D60DDC94F55A9F28EC403A58A36D3EBAF4A282B42515E4n1K0E" TargetMode="External"/><Relationship Id="rId31" Type="http://schemas.openxmlformats.org/officeDocument/2006/relationships/hyperlink" Target="consultantplus://offline/ref=B05F3646028210221EE8FABBBB3D1BE9C9BDE67665EF685F994752ADD9C1F4A271C2B78942D60DDC94F55A9F26EC403A58A36D3EBAF4A282B42515E4n1K0E" TargetMode="External"/><Relationship Id="rId4" Type="http://schemas.openxmlformats.org/officeDocument/2006/relationships/hyperlink" Target="consultantplus://offline/ref=B05F3646028210221EE8FABBBB3D1BE9C9BDE67667EC6B5A9F4352ADD9C1F4A271C2B78942D60DDC94F55A9F2BEC403A58A36D3EBAF4A282B42515E4n1K0E" TargetMode="External"/><Relationship Id="rId9" Type="http://schemas.openxmlformats.org/officeDocument/2006/relationships/hyperlink" Target="consultantplus://offline/ref=B05F3646028210221EE8FABBBB3D1BE9C9BDE67665EF685F994752ADD9C1F4A271C2B78942D60DDC94F55A9F2BEC403A58A36D3EBAF4A282B42515E4n1K0E" TargetMode="External"/><Relationship Id="rId14" Type="http://schemas.openxmlformats.org/officeDocument/2006/relationships/hyperlink" Target="consultantplus://offline/ref=B05F3646028210221EE8FABBBB3D1BE9C9BDE67665EB6C58984552ADD9C1F4A271C2B78942D60DDC94F45A9C2CEC403A58A36D3EBAF4A282B42515E4n1K0E" TargetMode="External"/><Relationship Id="rId22" Type="http://schemas.openxmlformats.org/officeDocument/2006/relationships/hyperlink" Target="consultantplus://offline/ref=B05F3646028210221EE8FABBBB3D1BE9C9BDE67667E86E5E994652ADD9C1F4A271C2B78942D60DDC94F55A9F28EC403A58A36D3EBAF4A282B42515E4n1K0E" TargetMode="External"/><Relationship Id="rId27" Type="http://schemas.openxmlformats.org/officeDocument/2006/relationships/hyperlink" Target="consultantplus://offline/ref=B05F3646028210221EE8FABBBB3D1BE9C9BDE67667EC6B5A9F4352ADD9C1F4A271C2B78942D60DDC94F55A9F27EC403A58A36D3EBAF4A282B42515E4n1K0E" TargetMode="External"/><Relationship Id="rId30" Type="http://schemas.openxmlformats.org/officeDocument/2006/relationships/hyperlink" Target="consultantplus://offline/ref=B05F3646028210221EE8FABBBB3D1BE9C9BDE67667EC6B5A9F4352ADD9C1F4A271C2B78942D60DDC94F55A9F27EC403A58A36D3EBAF4A282B42515E4n1K0E" TargetMode="External"/><Relationship Id="rId35" Type="http://schemas.openxmlformats.org/officeDocument/2006/relationships/hyperlink" Target="consultantplus://offline/ref=B05F3646028210221EE8FABBBB3D1BE9C9BDE67665EF685F994252ADD9C1F4A271C2B78942D60DDC94F55A9F28EC403A58A36D3EBAF4A282B42515E4n1K0E" TargetMode="External"/><Relationship Id="rId8" Type="http://schemas.openxmlformats.org/officeDocument/2006/relationships/hyperlink" Target="consultantplus://offline/ref=B05F3646028210221EE8FABBBB3D1BE9C9BDE67665EF685F994252ADD9C1F4A271C2B78942D60DDC94F55A9F2BEC403A58A36D3EBAF4A282B42515E4n1K0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05F3646028210221EE8E4B6AD5145E3CCB4BD7964EC640FC41654FA8691F2F73182B1DC019200D997FE0ECE6AB2196B15E8603CADE8A282nAK9E" TargetMode="External"/><Relationship Id="rId17" Type="http://schemas.openxmlformats.org/officeDocument/2006/relationships/hyperlink" Target="consultantplus://offline/ref=B05F3646028210221EE8FABBBB3D1BE9C9BDE67667EC6B5A9F4352ADD9C1F4A271C2B78942D60DDC94F55A9F26EC403A58A36D3EBAF4A282B42515E4n1K0E" TargetMode="External"/><Relationship Id="rId25" Type="http://schemas.openxmlformats.org/officeDocument/2006/relationships/hyperlink" Target="consultantplus://offline/ref=B05F3646028210221EE8FABBBB3D1BE9C9BDE67667EC6B5A9F4352ADD9C1F4A271C2B78942D60DDC94F55A9F27EC403A58A36D3EBAF4A282B42515E4n1K0E" TargetMode="External"/><Relationship Id="rId33" Type="http://schemas.openxmlformats.org/officeDocument/2006/relationships/hyperlink" Target="consultantplus://offline/ref=B05F3646028210221EE8FABBBB3D1BE9C9BDE67667EC6B5A9F4352ADD9C1F4A271C2B78942D60DDC94F55A9F27EC403A58A36D3EBAF4A282B42515E4n1K0E" TargetMode="External"/><Relationship Id="rId38" Type="http://schemas.openxmlformats.org/officeDocument/2006/relationships/hyperlink" Target="consultantplus://offline/ref=B05F3646028210221EE8FABBBB3D1BE9C9BDE67667E86E5E994652ADD9C1F4A271C2B78942D60DDC94F55A9E2EEC403A58A36D3EBAF4A282B42515E4n1K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2876</Words>
  <Characters>16394</Characters>
  <Application>Microsoft Office Word</Application>
  <DocSecurity>0</DocSecurity>
  <Lines>136</Lines>
  <Paragraphs>38</Paragraphs>
  <ScaleCrop>false</ScaleCrop>
  <Company/>
  <LinksUpToDate>false</LinksUpToDate>
  <CharactersWithSpaces>19232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Латыпова Альбина Салаватовна</dc:creator>
  <cp:keywords/>
  <dc:description/>
  <cp:lastModifiedBy>Латыпова Альбина Салаватовна</cp:lastModifiedBy>
  <cp:revision>3</cp:revision>
  <dcterms:created xsi:type="dcterms:W3CDTF">2023-02-09T04:31:00Z</dcterms:created>
  <dcterms:modified xsi:type="dcterms:W3CDTF">2023-02-09T04:31:00Z</dcterms:modified>
</cp:coreProperties>
</file>