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E502BC" w14:textId="77777777" w:rsidR="009045BD" w:rsidRPr="0093223D" w:rsidRDefault="009045BD" w:rsidP="009045BD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93223D">
        <w:rPr>
          <w:rFonts w:ascii="Times New Roman" w:hAnsi="Times New Roman" w:cs="Times New Roman"/>
          <w:b/>
          <w:iCs/>
          <w:sz w:val="28"/>
          <w:szCs w:val="28"/>
        </w:rPr>
        <w:t>Министерство Просвещения Российской Федерации</w:t>
      </w:r>
    </w:p>
    <w:p w14:paraId="1CA6CBD4" w14:textId="77777777" w:rsidR="009045BD" w:rsidRPr="0093223D" w:rsidRDefault="009045BD" w:rsidP="009045BD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93223D">
        <w:rPr>
          <w:rFonts w:ascii="Times New Roman" w:hAnsi="Times New Roman" w:cs="Times New Roman"/>
          <w:b/>
          <w:iCs/>
          <w:sz w:val="28"/>
          <w:szCs w:val="28"/>
        </w:rPr>
        <w:t xml:space="preserve">Министерство образования и молодежной политики </w:t>
      </w:r>
    </w:p>
    <w:p w14:paraId="45E63C49" w14:textId="77777777" w:rsidR="009045BD" w:rsidRPr="0093223D" w:rsidRDefault="009045BD" w:rsidP="009045BD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93223D">
        <w:rPr>
          <w:rFonts w:ascii="Times New Roman" w:hAnsi="Times New Roman" w:cs="Times New Roman"/>
          <w:b/>
          <w:iCs/>
          <w:sz w:val="28"/>
          <w:szCs w:val="28"/>
        </w:rPr>
        <w:t>Свердловской области</w:t>
      </w:r>
    </w:p>
    <w:p w14:paraId="2CA3A62C" w14:textId="77777777" w:rsidR="009045BD" w:rsidRDefault="009045BD" w:rsidP="009045BD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93223D">
        <w:rPr>
          <w:rFonts w:ascii="Times New Roman" w:hAnsi="Times New Roman" w:cs="Times New Roman"/>
          <w:b/>
          <w:iCs/>
          <w:sz w:val="28"/>
          <w:szCs w:val="28"/>
        </w:rPr>
        <w:t>Департамент образования Администрации города Екатеринбурга</w:t>
      </w:r>
    </w:p>
    <w:p w14:paraId="1D2A9DCF" w14:textId="77777777" w:rsidR="009045BD" w:rsidRPr="00020AF9" w:rsidRDefault="009045BD" w:rsidP="009045BD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020AF9">
        <w:rPr>
          <w:rFonts w:ascii="Times New Roman" w:hAnsi="Times New Roman" w:cs="Times New Roman"/>
          <w:b/>
          <w:iCs/>
          <w:sz w:val="28"/>
          <w:szCs w:val="28"/>
        </w:rPr>
        <w:t>Муниципальное бюджетное дошкольное образовательное учреждение - детский сад комбинированного вида № 13</w:t>
      </w:r>
    </w:p>
    <w:p w14:paraId="06F4CE0B" w14:textId="77777777" w:rsidR="009045BD" w:rsidRPr="00020AF9" w:rsidRDefault="009045BD" w:rsidP="009045BD">
      <w:pPr>
        <w:spacing w:after="0" w:line="240" w:lineRule="auto"/>
        <w:rPr>
          <w:rFonts w:ascii="Times New Roman" w:hAnsi="Times New Roman" w:cs="Times New Roman"/>
          <w:b/>
          <w:iCs/>
          <w:sz w:val="28"/>
          <w:szCs w:val="28"/>
          <w:u w:val="single"/>
        </w:rPr>
      </w:pPr>
      <w:r w:rsidRPr="00020AF9">
        <w:rPr>
          <w:rFonts w:ascii="Times New Roman" w:hAnsi="Times New Roman" w:cs="Times New Roman"/>
          <w:b/>
          <w:iCs/>
          <w:noProof/>
          <w:sz w:val="28"/>
          <w:szCs w:val="28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E397A3" wp14:editId="233D2162">
                <wp:simplePos x="0" y="0"/>
                <wp:positionH relativeFrom="column">
                  <wp:posOffset>15240</wp:posOffset>
                </wp:positionH>
                <wp:positionV relativeFrom="paragraph">
                  <wp:posOffset>19050</wp:posOffset>
                </wp:positionV>
                <wp:extent cx="5867400" cy="0"/>
                <wp:effectExtent l="0" t="0" r="0" b="0"/>
                <wp:wrapNone/>
                <wp:docPr id="1355974098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67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5E5BDDB0" id="Прямая соединительная линия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2pt,1.5pt" to="463.2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Yt3jnAEAAJQDAAAOAAAAZHJzL2Uyb0RvYy54bWysU02P0zAQvSPxHyzfadIVLKuo6R52BRcE&#10;K2B/gNcZN5ZsjzU2TfrvGbttigAJsdqL4495b+a9mWxuZ+/EHihZDL1cr1opIGgcbNj18vH7hzc3&#10;UqSswqAcBujlAZK83b5+tZliB1c4ohuABJOE1E2xl2POsWuapEfwKq0wQuBHg+RV5iPtmoHUxOze&#10;NVdte91MSEMk1JAS394fH+W28hsDOn8xJkEWrpdcW64r1fWprM12o7odqThafSpDPaMKr2zgpAvV&#10;vcpK/CD7B5W3mjChySuNvkFjrIaqgdWs29/UfBtVhKqFzUlxsSm9HK3+vL8LD8Q2TDF1KT5QUTEb&#10;8uXL9Ym5mnVYzII5C82X726u379t2VN9fmsuwEgpfwT0omx66WwoOlSn9p9S5mQceg7hwyV13eWD&#10;gxLswlcwwg6cbF3RdSrgzpHYK+6n0hpCXpceMl+NLjBjnVuA7b+Bp/gChTox/wNeEDUzhryAvQ1I&#10;f8ue53PJ5hh/duCou1jwhMOhNqVaw62vCk9jWmbr13OFX36m7U8AAAD//wMAUEsDBBQABgAIAAAA&#10;IQAjzUOC2wAAAAUBAAAPAAAAZHJzL2Rvd25yZXYueG1sTI9BS8NAEIXvgv9hGcGb3TRK0ZhNKQWx&#10;FqTYCvW4zU6TaHY27G6b9N879WKPH+/x5pt8OthWHNGHxpGC8SgBgVQ601Cl4HPzcvcIIkRNRreO&#10;UMEJA0yL66tcZ8b19IHHdawEj1DItII6xi6TMpQ1Wh1GrkPibO+81ZHRV9J43fO4bWWaJBNpdUN8&#10;odYdzmssf9YHq+DdLxbz2fL0Tasv22/T5Xb1NrwqdXszzJ5BRBzifxnO+qwOBTvt3IFMEK2C9IGL&#10;Cu75IU6f0gnz7o9lkctL++IXAAD//wMAUEsBAi0AFAAGAAgAAAAhALaDOJL+AAAA4QEAABMAAAAA&#10;AAAAAAAAAAAAAAAAAFtDb250ZW50X1R5cGVzXS54bWxQSwECLQAUAAYACAAAACEAOP0h/9YAAACU&#10;AQAACwAAAAAAAAAAAAAAAAAvAQAAX3JlbHMvLnJlbHNQSwECLQAUAAYACAAAACEAfGLd45wBAACU&#10;AwAADgAAAAAAAAAAAAAAAAAuAgAAZHJzL2Uyb0RvYy54bWxQSwECLQAUAAYACAAAACEAI81DgtsA&#10;AAAFAQAADwAAAAAAAAAAAAAAAAD2AwAAZHJzL2Rvd25yZXYueG1sUEsFBgAAAAAEAAQA8wAAAP4E&#10;AAAAAA==&#10;" strokecolor="#4472c4 [3204]" strokeweight=".5pt">
                <v:stroke joinstyle="miter"/>
              </v:line>
            </w:pict>
          </mc:Fallback>
        </mc:AlternateContent>
      </w:r>
      <w:r w:rsidRPr="00020AF9">
        <w:rPr>
          <w:rFonts w:ascii="Times New Roman" w:hAnsi="Times New Roman" w:cs="Times New Roman"/>
          <w:b/>
          <w:iCs/>
          <w:sz w:val="28"/>
          <w:szCs w:val="28"/>
          <w:u w:val="single"/>
        </w:rPr>
        <w:t xml:space="preserve"> </w:t>
      </w:r>
    </w:p>
    <w:p w14:paraId="7891262D" w14:textId="77777777" w:rsidR="009045BD" w:rsidRPr="00020AF9" w:rsidRDefault="009045BD" w:rsidP="009045BD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020AF9">
        <w:rPr>
          <w:rFonts w:ascii="Times New Roman" w:hAnsi="Times New Roman" w:cs="Times New Roman"/>
          <w:b/>
          <w:iCs/>
          <w:sz w:val="24"/>
          <w:szCs w:val="24"/>
        </w:rPr>
        <w:t xml:space="preserve">620131, г. Екатеринбург, ул. </w:t>
      </w:r>
      <w:proofErr w:type="spellStart"/>
      <w:r w:rsidRPr="00020AF9">
        <w:rPr>
          <w:rFonts w:ascii="Times New Roman" w:hAnsi="Times New Roman" w:cs="Times New Roman"/>
          <w:b/>
          <w:iCs/>
          <w:sz w:val="24"/>
          <w:szCs w:val="24"/>
        </w:rPr>
        <w:t>Крауля</w:t>
      </w:r>
      <w:proofErr w:type="spellEnd"/>
      <w:r w:rsidRPr="00020AF9">
        <w:rPr>
          <w:rFonts w:ascii="Times New Roman" w:hAnsi="Times New Roman" w:cs="Times New Roman"/>
          <w:b/>
          <w:iCs/>
          <w:sz w:val="24"/>
          <w:szCs w:val="24"/>
        </w:rPr>
        <w:t>, д. 85а</w:t>
      </w:r>
    </w:p>
    <w:p w14:paraId="737296AA" w14:textId="77777777" w:rsidR="009045BD" w:rsidRPr="00020AF9" w:rsidRDefault="009045BD" w:rsidP="009045BD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020AF9">
        <w:rPr>
          <w:rFonts w:ascii="Times New Roman" w:hAnsi="Times New Roman" w:cs="Times New Roman"/>
          <w:b/>
          <w:iCs/>
          <w:sz w:val="24"/>
          <w:szCs w:val="24"/>
        </w:rPr>
        <w:t>8 (343) 246-45-34</w:t>
      </w:r>
    </w:p>
    <w:p w14:paraId="0E0ADD97" w14:textId="77777777" w:rsidR="009045BD" w:rsidRPr="00020AF9" w:rsidRDefault="002D64B3" w:rsidP="009045BD">
      <w:pPr>
        <w:spacing w:after="0" w:line="240" w:lineRule="auto"/>
        <w:jc w:val="center"/>
        <w:rPr>
          <w:rFonts w:ascii="Times New Roman" w:hAnsi="Times New Roman" w:cs="Times New Roman"/>
          <w:iCs/>
          <w:sz w:val="24"/>
          <w:szCs w:val="24"/>
        </w:rPr>
      </w:pPr>
      <w:hyperlink r:id="rId4" w:history="1">
        <w:r w:rsidR="009045BD" w:rsidRPr="00020AF9">
          <w:rPr>
            <w:rStyle w:val="a3"/>
            <w:rFonts w:ascii="Times New Roman" w:hAnsi="Times New Roman" w:cs="Times New Roman"/>
            <w:iCs/>
            <w:sz w:val="24"/>
            <w:szCs w:val="24"/>
          </w:rPr>
          <w:t>mdou13@eduekb.ru</w:t>
        </w:r>
      </w:hyperlink>
    </w:p>
    <w:p w14:paraId="2EBE75A1" w14:textId="77777777" w:rsidR="008B00AD" w:rsidRDefault="008B00AD"/>
    <w:p w14:paraId="5B092BE1" w14:textId="77777777" w:rsidR="009045BD" w:rsidRDefault="009045BD"/>
    <w:p w14:paraId="6FDD3E5F" w14:textId="7FFDAC11" w:rsidR="009045BD" w:rsidRPr="009045BD" w:rsidRDefault="009045BD" w:rsidP="009045B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045BD">
        <w:rPr>
          <w:rFonts w:ascii="Times New Roman" w:hAnsi="Times New Roman" w:cs="Times New Roman"/>
          <w:b/>
          <w:bCs/>
          <w:sz w:val="28"/>
          <w:szCs w:val="28"/>
        </w:rPr>
        <w:t xml:space="preserve">ИНФОРМАЦИОННОЕ ПИСЬМО </w:t>
      </w:r>
    </w:p>
    <w:p w14:paraId="7ED0A7BD" w14:textId="26475386" w:rsidR="009045BD" w:rsidRPr="009045BD" w:rsidRDefault="009045BD" w:rsidP="009045B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045BD">
        <w:rPr>
          <w:rFonts w:ascii="Times New Roman" w:hAnsi="Times New Roman" w:cs="Times New Roman"/>
          <w:sz w:val="28"/>
          <w:szCs w:val="28"/>
        </w:rPr>
        <w:t>о</w:t>
      </w:r>
      <w:r w:rsidRPr="009045BD">
        <w:t xml:space="preserve"> </w:t>
      </w:r>
      <w:r w:rsidRPr="009045BD">
        <w:rPr>
          <w:rFonts w:ascii="Times New Roman" w:hAnsi="Times New Roman" w:cs="Times New Roman"/>
          <w:sz w:val="28"/>
          <w:szCs w:val="28"/>
        </w:rPr>
        <w:t xml:space="preserve">проведении межрегионального конкурса методических разработок </w:t>
      </w:r>
    </w:p>
    <w:p w14:paraId="25BFEAFC" w14:textId="77777777" w:rsidR="009045BD" w:rsidRPr="009045BD" w:rsidRDefault="009045BD" w:rsidP="009045B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045BD">
        <w:rPr>
          <w:rFonts w:ascii="Times New Roman" w:hAnsi="Times New Roman" w:cs="Times New Roman"/>
          <w:sz w:val="28"/>
          <w:szCs w:val="28"/>
        </w:rPr>
        <w:t xml:space="preserve">«Методическая галерея: поддержка воспитательного потенциала семьи» в рамках деятельности </w:t>
      </w:r>
      <w:proofErr w:type="spellStart"/>
      <w:r w:rsidRPr="009045BD">
        <w:rPr>
          <w:rFonts w:ascii="Times New Roman" w:hAnsi="Times New Roman" w:cs="Times New Roman"/>
          <w:sz w:val="28"/>
          <w:szCs w:val="28"/>
        </w:rPr>
        <w:t>стажировочной</w:t>
      </w:r>
      <w:proofErr w:type="spellEnd"/>
      <w:r w:rsidRPr="009045BD">
        <w:rPr>
          <w:rFonts w:ascii="Times New Roman" w:hAnsi="Times New Roman" w:cs="Times New Roman"/>
          <w:sz w:val="28"/>
          <w:szCs w:val="28"/>
        </w:rPr>
        <w:t xml:space="preserve"> площадки </w:t>
      </w:r>
    </w:p>
    <w:p w14:paraId="4EA6799F" w14:textId="77777777" w:rsidR="009045BD" w:rsidRPr="009045BD" w:rsidRDefault="009045BD" w:rsidP="009045B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045BD">
        <w:rPr>
          <w:rFonts w:ascii="Times New Roman" w:hAnsi="Times New Roman" w:cs="Times New Roman"/>
          <w:sz w:val="28"/>
          <w:szCs w:val="28"/>
        </w:rPr>
        <w:t>«Детский сад – маршруты развития»</w:t>
      </w:r>
    </w:p>
    <w:p w14:paraId="7C64C47A" w14:textId="77777777" w:rsidR="009045BD" w:rsidRDefault="009045BD" w:rsidP="009045B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3638C08" w14:textId="18ECCDAC" w:rsidR="009045BD" w:rsidRDefault="009045BD" w:rsidP="009045BD">
      <w:pPr>
        <w:pStyle w:val="2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b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Организатором конкурса является </w:t>
      </w:r>
      <w:r w:rsidRPr="00176A4E">
        <w:rPr>
          <w:rFonts w:eastAsiaTheme="minorHAnsi"/>
          <w:b w:val="0"/>
          <w:bCs w:val="0"/>
          <w:kern w:val="2"/>
          <w:sz w:val="28"/>
          <w:szCs w:val="28"/>
          <w:lang w:eastAsia="en-US"/>
          <w14:ligatures w14:val="standardContextual"/>
        </w:rPr>
        <w:t>МБДОУ – детски</w:t>
      </w:r>
      <w:r>
        <w:rPr>
          <w:rFonts w:eastAsiaTheme="minorHAnsi"/>
          <w:b w:val="0"/>
          <w:bCs w:val="0"/>
          <w:kern w:val="2"/>
          <w:sz w:val="28"/>
          <w:szCs w:val="28"/>
          <w:lang w:eastAsia="en-US"/>
          <w14:ligatures w14:val="standardContextual"/>
        </w:rPr>
        <w:t>й</w:t>
      </w:r>
      <w:r w:rsidRPr="00176A4E">
        <w:rPr>
          <w:rFonts w:eastAsiaTheme="minorHAnsi"/>
          <w:b w:val="0"/>
          <w:bCs w:val="0"/>
          <w:kern w:val="2"/>
          <w:sz w:val="28"/>
          <w:szCs w:val="28"/>
          <w:lang w:eastAsia="en-US"/>
          <w14:ligatures w14:val="standardContextual"/>
        </w:rPr>
        <w:t xml:space="preserve"> сад комбинированного вида № 13</w:t>
      </w:r>
      <w:r>
        <w:rPr>
          <w:rFonts w:eastAsiaTheme="minorHAnsi"/>
          <w:b w:val="0"/>
          <w:bCs w:val="0"/>
          <w:kern w:val="2"/>
          <w:sz w:val="28"/>
          <w:szCs w:val="28"/>
          <w:lang w:eastAsia="en-US"/>
          <w14:ligatures w14:val="standardContextual"/>
        </w:rPr>
        <w:t xml:space="preserve"> г. Екатеринбурга</w:t>
      </w:r>
      <w:r w:rsidRPr="00176A4E">
        <w:rPr>
          <w:rFonts w:eastAsiaTheme="minorHAnsi"/>
          <w:b w:val="0"/>
          <w:bCs w:val="0"/>
          <w:kern w:val="2"/>
          <w:sz w:val="28"/>
          <w:szCs w:val="28"/>
          <w:lang w:eastAsia="en-US"/>
          <w14:ligatures w14:val="standardContextual"/>
        </w:rPr>
        <w:t xml:space="preserve"> </w:t>
      </w:r>
      <w:r w:rsidRPr="0093223D">
        <w:rPr>
          <w:rFonts w:eastAsiaTheme="minorHAnsi"/>
          <w:b w:val="0"/>
          <w:bCs w:val="0"/>
          <w:kern w:val="2"/>
          <w:sz w:val="28"/>
          <w:szCs w:val="28"/>
          <w:lang w:eastAsia="en-US"/>
          <w14:ligatures w14:val="standardContextual"/>
        </w:rPr>
        <w:t xml:space="preserve">при поддержке Центра непрерывного повышения профессионального мастерства педагогических работников «Учитель будущего» </w:t>
      </w:r>
      <w:r w:rsidRPr="0093223D">
        <w:rPr>
          <w:b w:val="0"/>
          <w:sz w:val="28"/>
          <w:szCs w:val="28"/>
        </w:rPr>
        <w:t>за счет средств гранта в форме субсидий юридическим лицам и индивидуальным предпринимателям в целях достижения результата «Создана система организаций (</w:t>
      </w:r>
      <w:proofErr w:type="spellStart"/>
      <w:r w:rsidRPr="0093223D">
        <w:rPr>
          <w:b w:val="0"/>
          <w:sz w:val="28"/>
          <w:szCs w:val="28"/>
        </w:rPr>
        <w:t>стажировочных</w:t>
      </w:r>
      <w:proofErr w:type="spellEnd"/>
      <w:r w:rsidRPr="0093223D">
        <w:rPr>
          <w:b w:val="0"/>
          <w:sz w:val="28"/>
          <w:szCs w:val="28"/>
        </w:rPr>
        <w:t xml:space="preserve"> площадок) «Детский сад – маршруты развития», выполняющих организационно-методическое сопровождение деятельности организаций, реализующих программы дошкольного образования, включая обновление инфраструктуры </w:t>
      </w:r>
      <w:proofErr w:type="spellStart"/>
      <w:r w:rsidRPr="0093223D">
        <w:rPr>
          <w:b w:val="0"/>
          <w:sz w:val="28"/>
          <w:szCs w:val="28"/>
        </w:rPr>
        <w:t>стажировочных</w:t>
      </w:r>
      <w:proofErr w:type="spellEnd"/>
      <w:r w:rsidRPr="0093223D">
        <w:rPr>
          <w:b w:val="0"/>
          <w:sz w:val="28"/>
          <w:szCs w:val="28"/>
        </w:rPr>
        <w:t xml:space="preserve"> площадок в рамках федерального проекта «Современная школа» национального проекта «Образование».</w:t>
      </w:r>
    </w:p>
    <w:p w14:paraId="16935272" w14:textId="5AECF030" w:rsidR="009045BD" w:rsidRDefault="009045BD" w:rsidP="009045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9045B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Конкурс проводится с целью создания условий для профессионального развития педагогических работников ДОО, включенных в </w:t>
      </w:r>
      <w:proofErr w:type="spellStart"/>
      <w:r w:rsidRPr="009045B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стажировочную</w:t>
      </w:r>
      <w:proofErr w:type="spellEnd"/>
      <w:r w:rsidRPr="009045B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площадку, а также педагогических работников и управленческих кадров дошкольных образовательных организаций из не менее, чем 5 регионов Российской Федерации.</w:t>
      </w:r>
    </w:p>
    <w:p w14:paraId="42755ABD" w14:textId="77777777" w:rsidR="009045BD" w:rsidRDefault="009045BD" w:rsidP="009045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5E3C">
        <w:rPr>
          <w:rFonts w:ascii="Times New Roman" w:hAnsi="Times New Roman" w:cs="Times New Roman"/>
          <w:sz w:val="28"/>
          <w:szCs w:val="28"/>
        </w:rPr>
        <w:t>К участию в Конкурсе приглашаются педаго</w:t>
      </w:r>
      <w:r>
        <w:rPr>
          <w:rFonts w:ascii="Times New Roman" w:hAnsi="Times New Roman" w:cs="Times New Roman"/>
          <w:sz w:val="28"/>
          <w:szCs w:val="28"/>
        </w:rPr>
        <w:t>гические работники</w:t>
      </w:r>
      <w:r w:rsidRPr="00085E3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ДОО, включенных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стажировочную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площадку, а также </w:t>
      </w:r>
      <w:r w:rsidRPr="00085E3C">
        <w:rPr>
          <w:rFonts w:ascii="Times New Roman" w:hAnsi="Times New Roman" w:cs="Times New Roman"/>
          <w:sz w:val="28"/>
          <w:szCs w:val="28"/>
        </w:rPr>
        <w:t>педаго</w:t>
      </w:r>
      <w:r>
        <w:rPr>
          <w:rFonts w:ascii="Times New Roman" w:hAnsi="Times New Roman" w:cs="Times New Roman"/>
          <w:sz w:val="28"/>
          <w:szCs w:val="28"/>
        </w:rPr>
        <w:t>гические работники и управленческие кадры</w:t>
      </w:r>
      <w:r w:rsidRPr="00085E3C">
        <w:rPr>
          <w:rFonts w:ascii="Times New Roman" w:hAnsi="Times New Roman" w:cs="Times New Roman"/>
          <w:sz w:val="28"/>
          <w:szCs w:val="28"/>
        </w:rPr>
        <w:t xml:space="preserve"> дошкольных образовательных организаций из не менее, чем 5 регионов Российской Федерации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630C5AC" w14:textId="77777777" w:rsidR="009045BD" w:rsidRDefault="009045BD" w:rsidP="009045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85E3C">
        <w:rPr>
          <w:rFonts w:ascii="Times New Roman" w:hAnsi="Times New Roman" w:cs="Times New Roman"/>
          <w:sz w:val="28"/>
          <w:szCs w:val="28"/>
        </w:rPr>
        <w:t>Конкурс проводится в очно-заочном формате и представляет экспертизу конкурсных материалов. Материалы должны иметь образовательный характер, соответствовать законодательству Российской Федерации и не противоречить</w:t>
      </w:r>
      <w:r w:rsidRPr="00AC21E7">
        <w:rPr>
          <w:rFonts w:ascii="Times New Roman" w:hAnsi="Times New Roman" w:cs="Times New Roman"/>
          <w:sz w:val="28"/>
          <w:szCs w:val="28"/>
        </w:rPr>
        <w:t xml:space="preserve"> общепризнанным на</w:t>
      </w:r>
      <w:r>
        <w:rPr>
          <w:rFonts w:ascii="Times New Roman" w:hAnsi="Times New Roman" w:cs="Times New Roman"/>
          <w:sz w:val="28"/>
          <w:szCs w:val="28"/>
        </w:rPr>
        <w:t>учным фактам, этическим нормам</w:t>
      </w:r>
      <w:r w:rsidRPr="00AC21E7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6C59D4F" w14:textId="13BC7C6A" w:rsidR="009045BD" w:rsidRPr="00085E3C" w:rsidRDefault="009045BD" w:rsidP="009045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5E3C">
        <w:rPr>
          <w:rFonts w:ascii="Times New Roman" w:hAnsi="Times New Roman" w:cs="Times New Roman"/>
          <w:sz w:val="28"/>
          <w:szCs w:val="28"/>
        </w:rPr>
        <w:t>Положение о Конкурсе и вся актуальная информация о ходе его проведения размещается на сайте</w:t>
      </w:r>
      <w:r w:rsidR="008C372D">
        <w:rPr>
          <w:rFonts w:ascii="Times New Roman" w:hAnsi="Times New Roman" w:cs="Times New Roman"/>
          <w:sz w:val="28"/>
          <w:szCs w:val="28"/>
        </w:rPr>
        <w:t>:</w:t>
      </w:r>
      <w:r w:rsidRPr="00085E3C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Pr="00085E3C">
          <w:rPr>
            <w:rStyle w:val="a3"/>
            <w:rFonts w:ascii="Times New Roman" w:hAnsi="Times New Roman" w:cs="Times New Roman"/>
            <w:sz w:val="28"/>
            <w:szCs w:val="28"/>
          </w:rPr>
          <w:t>https://13ekb.tvoysadik.ru/?section_id=147</w:t>
        </w:r>
      </w:hyperlink>
    </w:p>
    <w:p w14:paraId="058B4FC3" w14:textId="77777777" w:rsidR="009045BD" w:rsidRDefault="009045BD" w:rsidP="009045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85E3C">
        <w:rPr>
          <w:rFonts w:ascii="Times New Roman" w:hAnsi="Times New Roman" w:cs="Times New Roman"/>
          <w:sz w:val="28"/>
          <w:szCs w:val="28"/>
        </w:rPr>
        <w:lastRenderedPageBreak/>
        <w:t>Конкурс проводится в период с 15 октября по 15 ноября 2024 года.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279C007" w14:textId="77777777" w:rsidR="009045BD" w:rsidRDefault="009045BD" w:rsidP="009045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Заявка и конкурсные материалы направляются участниками дистанционно по ссылке: </w:t>
      </w:r>
      <w:hyperlink r:id="rId6" w:history="1">
        <w:r w:rsidRPr="00D33890">
          <w:rPr>
            <w:rStyle w:val="a3"/>
            <w:rFonts w:ascii="Times New Roman" w:hAnsi="Times New Roman" w:cs="Times New Roman"/>
            <w:sz w:val="28"/>
            <w:szCs w:val="28"/>
          </w:rPr>
          <w:t>https://forms.yandex.ru/u/66c5c63c73cee70202ae0e15/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DDE51C1" w14:textId="77777777" w:rsidR="009045BD" w:rsidRDefault="009045BD" w:rsidP="009045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 подачи заявки и конкурсных материалов </w:t>
      </w:r>
      <w:r w:rsidRPr="00085E3C">
        <w:rPr>
          <w:rFonts w:ascii="Times New Roman" w:hAnsi="Times New Roman" w:cs="Times New Roman"/>
          <w:sz w:val="28"/>
          <w:szCs w:val="28"/>
        </w:rPr>
        <w:t xml:space="preserve">с 15 октября по </w:t>
      </w:r>
      <w:r>
        <w:rPr>
          <w:rFonts w:ascii="Times New Roman" w:hAnsi="Times New Roman" w:cs="Times New Roman"/>
          <w:sz w:val="28"/>
          <w:szCs w:val="28"/>
        </w:rPr>
        <w:t>31</w:t>
      </w:r>
      <w:r w:rsidRPr="00085E3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октя</w:t>
      </w:r>
      <w:r w:rsidRPr="00085E3C">
        <w:rPr>
          <w:rFonts w:ascii="Times New Roman" w:hAnsi="Times New Roman" w:cs="Times New Roman"/>
          <w:sz w:val="28"/>
          <w:szCs w:val="28"/>
        </w:rPr>
        <w:t>бря 2024 года.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A147B98" w14:textId="77777777" w:rsidR="009045BD" w:rsidRDefault="009045BD" w:rsidP="009045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85E3C">
        <w:rPr>
          <w:rFonts w:ascii="Times New Roman" w:hAnsi="Times New Roman" w:cs="Times New Roman"/>
          <w:sz w:val="28"/>
          <w:szCs w:val="28"/>
        </w:rPr>
        <w:t xml:space="preserve">Работа организационного комитета осуществляется с 24 сентября по 15 ноября 2024 года. </w:t>
      </w:r>
    </w:p>
    <w:p w14:paraId="334D8385" w14:textId="77777777" w:rsidR="009045BD" w:rsidRDefault="009045BD" w:rsidP="009045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85E3C">
        <w:rPr>
          <w:rFonts w:ascii="Times New Roman" w:hAnsi="Times New Roman" w:cs="Times New Roman"/>
          <w:sz w:val="28"/>
          <w:szCs w:val="28"/>
        </w:rPr>
        <w:t xml:space="preserve">Работа экспертного совета осуществляется с 01 по 15 ноября 2024 года.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12D4AFE" w14:textId="77777777" w:rsidR="009045BD" w:rsidRDefault="009045BD" w:rsidP="009045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85E3C">
        <w:rPr>
          <w:rFonts w:ascii="Times New Roman" w:hAnsi="Times New Roman" w:cs="Times New Roman"/>
          <w:sz w:val="28"/>
          <w:szCs w:val="28"/>
        </w:rPr>
        <w:t>Подведение итогов Конкурса не позднее 15 ноября 2024 года.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759C313" w14:textId="21F5EF72" w:rsidR="009045BD" w:rsidRDefault="009045BD" w:rsidP="008C37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85E3C">
        <w:rPr>
          <w:rFonts w:ascii="Times New Roman" w:hAnsi="Times New Roman" w:cs="Times New Roman"/>
          <w:sz w:val="28"/>
          <w:szCs w:val="28"/>
        </w:rPr>
        <w:t>Результаты Конкурса будут размещены на сайте</w:t>
      </w:r>
      <w:r w:rsidR="006C45D8">
        <w:rPr>
          <w:rFonts w:ascii="Times New Roman" w:hAnsi="Times New Roman" w:cs="Times New Roman"/>
          <w:sz w:val="28"/>
          <w:szCs w:val="28"/>
        </w:rPr>
        <w:t>:</w:t>
      </w:r>
      <w:r w:rsidRPr="00085E3C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Pr="00085E3C">
          <w:rPr>
            <w:rStyle w:val="a3"/>
            <w:rFonts w:ascii="Times New Roman" w:hAnsi="Times New Roman" w:cs="Times New Roman"/>
            <w:sz w:val="28"/>
            <w:szCs w:val="28"/>
          </w:rPr>
          <w:t>https://13ekb.tvoysadik.ru/?section_id=147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085E3C">
        <w:rPr>
          <w:rFonts w:ascii="Times New Roman" w:hAnsi="Times New Roman" w:cs="Times New Roman"/>
          <w:sz w:val="28"/>
          <w:szCs w:val="28"/>
        </w:rPr>
        <w:t>не позднее 15 ноября 2024 года.</w:t>
      </w:r>
    </w:p>
    <w:p w14:paraId="19FD912A" w14:textId="2B4D9524" w:rsidR="009045BD" w:rsidRPr="008C372D" w:rsidRDefault="009045BD" w:rsidP="008C372D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8C372D">
        <w:rPr>
          <w:rFonts w:ascii="Times New Roman" w:hAnsi="Times New Roman" w:cs="Times New Roman"/>
          <w:sz w:val="28"/>
          <w:szCs w:val="28"/>
        </w:rPr>
        <w:t>Состав экспертного совета Конкурса</w:t>
      </w:r>
      <w:r w:rsidR="008C372D">
        <w:rPr>
          <w:rFonts w:ascii="Times New Roman" w:hAnsi="Times New Roman" w:cs="Times New Roman"/>
          <w:sz w:val="28"/>
          <w:szCs w:val="28"/>
        </w:rPr>
        <w:t>.</w:t>
      </w:r>
    </w:p>
    <w:p w14:paraId="7C6D8068" w14:textId="333578AF" w:rsidR="009045BD" w:rsidRPr="009045BD" w:rsidRDefault="009045BD" w:rsidP="009045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45BD">
        <w:rPr>
          <w:rFonts w:ascii="Times New Roman" w:hAnsi="Times New Roman" w:cs="Times New Roman"/>
          <w:b/>
          <w:bCs/>
          <w:sz w:val="28"/>
          <w:szCs w:val="28"/>
        </w:rPr>
        <w:t>Бывшева Марина Валерьевна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45BD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д</w:t>
      </w:r>
      <w:r w:rsidRPr="009045BD">
        <w:rPr>
          <w:rFonts w:ascii="Times New Roman" w:hAnsi="Times New Roman" w:cs="Times New Roman"/>
          <w:sz w:val="28"/>
          <w:szCs w:val="28"/>
        </w:rPr>
        <w:t>иректор, доцент, кандидат педагогических наук</w:t>
      </w:r>
      <w:r w:rsidRPr="009045BD">
        <w:rPr>
          <w:rFonts w:ascii="Times New Roman" w:hAnsi="Times New Roman" w:cs="Times New Roman"/>
          <w:sz w:val="28"/>
          <w:szCs w:val="28"/>
        </w:rPr>
        <w:tab/>
        <w:t xml:space="preserve">ЦНППМПР «Учитель будущего» – структурное подразделение </w:t>
      </w:r>
      <w:r w:rsidR="002D64B3">
        <w:rPr>
          <w:rFonts w:ascii="Times New Roman" w:hAnsi="Times New Roman" w:cs="Times New Roman"/>
          <w:sz w:val="28"/>
          <w:szCs w:val="28"/>
        </w:rPr>
        <w:t>ФГАОУ ВО</w:t>
      </w:r>
      <w:r w:rsidRPr="009045BD">
        <w:rPr>
          <w:rFonts w:ascii="Times New Roman" w:hAnsi="Times New Roman" w:cs="Times New Roman"/>
          <w:sz w:val="28"/>
          <w:szCs w:val="28"/>
        </w:rPr>
        <w:t xml:space="preserve"> «Уральский государственный педагогический университет»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FE40C52" w14:textId="43E18612" w:rsidR="009045BD" w:rsidRPr="009045BD" w:rsidRDefault="009045BD" w:rsidP="009045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45BD">
        <w:rPr>
          <w:rFonts w:ascii="Times New Roman" w:hAnsi="Times New Roman" w:cs="Times New Roman"/>
          <w:b/>
          <w:bCs/>
          <w:sz w:val="28"/>
          <w:szCs w:val="28"/>
        </w:rPr>
        <w:t>Демышева Алина Станиславовна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45BD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з</w:t>
      </w:r>
      <w:r w:rsidRPr="009045BD">
        <w:rPr>
          <w:rFonts w:ascii="Times New Roman" w:hAnsi="Times New Roman" w:cs="Times New Roman"/>
          <w:sz w:val="28"/>
          <w:szCs w:val="28"/>
        </w:rPr>
        <w:t>аместитель директора, доцен</w:t>
      </w:r>
      <w:r w:rsidR="002D64B3">
        <w:rPr>
          <w:rFonts w:ascii="Times New Roman" w:hAnsi="Times New Roman" w:cs="Times New Roman"/>
          <w:sz w:val="28"/>
          <w:szCs w:val="28"/>
        </w:rPr>
        <w:t xml:space="preserve">т, кандидат педагогических наук </w:t>
      </w:r>
      <w:r w:rsidRPr="009045BD">
        <w:rPr>
          <w:rFonts w:ascii="Times New Roman" w:hAnsi="Times New Roman" w:cs="Times New Roman"/>
          <w:sz w:val="28"/>
          <w:szCs w:val="28"/>
        </w:rPr>
        <w:t xml:space="preserve">ЦНППМПР «Учитель будущего» – структурное подразделение </w:t>
      </w:r>
      <w:r w:rsidR="002D64B3">
        <w:rPr>
          <w:rFonts w:ascii="Times New Roman" w:hAnsi="Times New Roman" w:cs="Times New Roman"/>
          <w:sz w:val="28"/>
          <w:szCs w:val="28"/>
        </w:rPr>
        <w:t>ФГАОУ ВО</w:t>
      </w:r>
      <w:r w:rsidR="002D64B3" w:rsidRPr="009045BD">
        <w:rPr>
          <w:rFonts w:ascii="Times New Roman" w:hAnsi="Times New Roman" w:cs="Times New Roman"/>
          <w:sz w:val="28"/>
          <w:szCs w:val="28"/>
        </w:rPr>
        <w:t xml:space="preserve"> </w:t>
      </w:r>
      <w:r w:rsidRPr="009045BD">
        <w:rPr>
          <w:rFonts w:ascii="Times New Roman" w:hAnsi="Times New Roman" w:cs="Times New Roman"/>
          <w:sz w:val="28"/>
          <w:szCs w:val="28"/>
        </w:rPr>
        <w:t>«Уральский государственный педагогический университет»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AB9670D" w14:textId="1B63A41A" w:rsidR="009045BD" w:rsidRPr="009045BD" w:rsidRDefault="009045BD" w:rsidP="009045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45BD">
        <w:rPr>
          <w:rFonts w:ascii="Times New Roman" w:hAnsi="Times New Roman" w:cs="Times New Roman"/>
          <w:b/>
          <w:bCs/>
          <w:sz w:val="28"/>
          <w:szCs w:val="28"/>
        </w:rPr>
        <w:t>Бородина Елена Николаевна</w:t>
      </w:r>
      <w:r w:rsidRPr="009045BD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д</w:t>
      </w:r>
      <w:r w:rsidRPr="009045BD">
        <w:rPr>
          <w:rFonts w:ascii="Times New Roman" w:hAnsi="Times New Roman" w:cs="Times New Roman"/>
          <w:sz w:val="28"/>
          <w:szCs w:val="28"/>
        </w:rPr>
        <w:t>оцент, кандидат педагогических наук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D64B3">
        <w:rPr>
          <w:rFonts w:ascii="Times New Roman" w:hAnsi="Times New Roman" w:cs="Times New Roman"/>
          <w:sz w:val="28"/>
          <w:szCs w:val="28"/>
        </w:rPr>
        <w:t>ФГАОУ ВО</w:t>
      </w:r>
      <w:r w:rsidRPr="009045BD">
        <w:rPr>
          <w:rFonts w:ascii="Times New Roman" w:hAnsi="Times New Roman" w:cs="Times New Roman"/>
          <w:sz w:val="28"/>
          <w:szCs w:val="28"/>
        </w:rPr>
        <w:t xml:space="preserve"> </w:t>
      </w:r>
      <w:r w:rsidRPr="009045BD">
        <w:rPr>
          <w:rFonts w:ascii="Times New Roman" w:hAnsi="Times New Roman" w:cs="Times New Roman"/>
          <w:sz w:val="28"/>
          <w:szCs w:val="28"/>
        </w:rPr>
        <w:t>«Уральский государственный педагогический университет»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5B33F93" w14:textId="0685910A" w:rsidR="009045BD" w:rsidRPr="009045BD" w:rsidRDefault="009045BD" w:rsidP="009045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45BD">
        <w:rPr>
          <w:rFonts w:ascii="Times New Roman" w:hAnsi="Times New Roman" w:cs="Times New Roman"/>
          <w:b/>
          <w:bCs/>
          <w:sz w:val="28"/>
          <w:szCs w:val="28"/>
        </w:rPr>
        <w:t>Привалова Светлана Евгеньевна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45BD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д</w:t>
      </w:r>
      <w:r w:rsidRPr="009045BD">
        <w:rPr>
          <w:rFonts w:ascii="Times New Roman" w:hAnsi="Times New Roman" w:cs="Times New Roman"/>
          <w:sz w:val="28"/>
          <w:szCs w:val="28"/>
        </w:rPr>
        <w:t>оцент, кандидат педагогических наук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D64B3">
        <w:rPr>
          <w:rFonts w:ascii="Times New Roman" w:hAnsi="Times New Roman" w:cs="Times New Roman"/>
          <w:sz w:val="28"/>
          <w:szCs w:val="28"/>
        </w:rPr>
        <w:t>ФГАОУ ВО</w:t>
      </w:r>
      <w:r w:rsidR="002D64B3" w:rsidRPr="009045BD">
        <w:rPr>
          <w:rFonts w:ascii="Times New Roman" w:hAnsi="Times New Roman" w:cs="Times New Roman"/>
          <w:sz w:val="28"/>
          <w:szCs w:val="28"/>
        </w:rPr>
        <w:t xml:space="preserve"> </w:t>
      </w:r>
      <w:r w:rsidRPr="009045BD">
        <w:rPr>
          <w:rFonts w:ascii="Times New Roman" w:hAnsi="Times New Roman" w:cs="Times New Roman"/>
          <w:sz w:val="28"/>
          <w:szCs w:val="28"/>
        </w:rPr>
        <w:t>«Уральский государственный педагогический университет»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E531C76" w14:textId="770DDB30" w:rsidR="009045BD" w:rsidRDefault="009045BD" w:rsidP="009045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045BD">
        <w:rPr>
          <w:rFonts w:ascii="Times New Roman" w:hAnsi="Times New Roman" w:cs="Times New Roman"/>
          <w:b/>
          <w:bCs/>
          <w:sz w:val="28"/>
          <w:szCs w:val="28"/>
        </w:rPr>
        <w:t>Колотовкина</w:t>
      </w:r>
      <w:proofErr w:type="spellEnd"/>
      <w:r w:rsidRPr="009045BD">
        <w:rPr>
          <w:rFonts w:ascii="Times New Roman" w:hAnsi="Times New Roman" w:cs="Times New Roman"/>
          <w:b/>
          <w:bCs/>
          <w:sz w:val="28"/>
          <w:szCs w:val="28"/>
        </w:rPr>
        <w:t xml:space="preserve"> Ирина Михайлова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45BD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р</w:t>
      </w:r>
      <w:r w:rsidRPr="009045BD">
        <w:rPr>
          <w:rFonts w:ascii="Times New Roman" w:hAnsi="Times New Roman" w:cs="Times New Roman"/>
          <w:sz w:val="28"/>
          <w:szCs w:val="28"/>
        </w:rPr>
        <w:t>егиональный представитель Всероссийского сообщества наставников-просветителей при Министерстве просвещения РФ, эксперт грантов Росмолодежь. Специалис</w:t>
      </w:r>
      <w:r w:rsidR="002D64B3">
        <w:rPr>
          <w:rFonts w:ascii="Times New Roman" w:hAnsi="Times New Roman" w:cs="Times New Roman"/>
          <w:sz w:val="28"/>
          <w:szCs w:val="28"/>
        </w:rPr>
        <w:t>т по учебно-методической работе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45BD">
        <w:rPr>
          <w:rFonts w:ascii="Times New Roman" w:hAnsi="Times New Roman" w:cs="Times New Roman"/>
          <w:sz w:val="28"/>
          <w:szCs w:val="28"/>
        </w:rPr>
        <w:t xml:space="preserve">ЦНППМПР «Учитель будущего» – структурное подразделение </w:t>
      </w:r>
      <w:r w:rsidR="002D64B3">
        <w:rPr>
          <w:rFonts w:ascii="Times New Roman" w:hAnsi="Times New Roman" w:cs="Times New Roman"/>
          <w:sz w:val="28"/>
          <w:szCs w:val="28"/>
        </w:rPr>
        <w:t>ФГАОУ ВО</w:t>
      </w:r>
      <w:r w:rsidR="002D64B3">
        <w:rPr>
          <w:rFonts w:ascii="Times New Roman" w:hAnsi="Times New Roman" w:cs="Times New Roman"/>
          <w:sz w:val="28"/>
          <w:szCs w:val="28"/>
        </w:rPr>
        <w:t xml:space="preserve"> </w:t>
      </w:r>
      <w:r w:rsidRPr="009045BD">
        <w:rPr>
          <w:rFonts w:ascii="Times New Roman" w:hAnsi="Times New Roman" w:cs="Times New Roman"/>
          <w:sz w:val="28"/>
          <w:szCs w:val="28"/>
        </w:rPr>
        <w:t>«Уральский государственный педагогический университет»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97EA310" w14:textId="77777777" w:rsidR="009045BD" w:rsidRDefault="009045BD" w:rsidP="009045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53E7A47" w14:textId="3DE13DFA" w:rsidR="009045BD" w:rsidRDefault="009045BD" w:rsidP="009045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51366B5" w14:textId="5457DAC9" w:rsidR="002D64B3" w:rsidRDefault="002D64B3" w:rsidP="009045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971313A" w14:textId="167A609B" w:rsidR="002D64B3" w:rsidRDefault="002D64B3" w:rsidP="009045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FD8C850" w14:textId="77777777" w:rsidR="002D64B3" w:rsidRDefault="002D64B3" w:rsidP="009045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55A1699" w14:textId="77777777" w:rsidR="002D64B3" w:rsidRDefault="002D64B3" w:rsidP="002D64B3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5F504619" w14:textId="77777777" w:rsidR="002D64B3" w:rsidRDefault="002D64B3" w:rsidP="002D64B3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3A096294" w14:textId="77777777" w:rsidR="002D64B3" w:rsidRDefault="002D64B3" w:rsidP="002D64B3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bookmarkStart w:id="0" w:name="_GoBack"/>
      <w:bookmarkEnd w:id="0"/>
    </w:p>
    <w:p w14:paraId="48433619" w14:textId="77777777" w:rsidR="002D64B3" w:rsidRDefault="002D64B3" w:rsidP="002D64B3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418100DD" w14:textId="1517AC8C" w:rsidR="009045BD" w:rsidRPr="002D64B3" w:rsidRDefault="009045BD" w:rsidP="002D64B3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2D64B3">
        <w:rPr>
          <w:rFonts w:ascii="Times New Roman" w:hAnsi="Times New Roman" w:cs="Times New Roman"/>
          <w:i/>
          <w:iCs/>
          <w:sz w:val="28"/>
          <w:szCs w:val="28"/>
        </w:rPr>
        <w:t>Контактное лицо:</w:t>
      </w:r>
      <w:r w:rsidRPr="002D64B3">
        <w:rPr>
          <w:rFonts w:ascii="Times New Roman" w:hAnsi="Times New Roman" w:cs="Times New Roman"/>
          <w:iCs/>
          <w:sz w:val="28"/>
          <w:szCs w:val="28"/>
        </w:rPr>
        <w:t xml:space="preserve"> Козлова Зоя Романовна, специалист по УМР центра непрерывного повышения профессионального масте</w:t>
      </w:r>
      <w:r w:rsidR="002D64B3" w:rsidRPr="002D64B3">
        <w:rPr>
          <w:rFonts w:ascii="Times New Roman" w:hAnsi="Times New Roman" w:cs="Times New Roman"/>
          <w:iCs/>
          <w:sz w:val="28"/>
          <w:szCs w:val="28"/>
        </w:rPr>
        <w:t xml:space="preserve">рства педагогических работников </w:t>
      </w:r>
      <w:r w:rsidRPr="002D64B3">
        <w:rPr>
          <w:rFonts w:ascii="Times New Roman" w:hAnsi="Times New Roman" w:cs="Times New Roman"/>
          <w:iCs/>
          <w:sz w:val="28"/>
          <w:szCs w:val="28"/>
        </w:rPr>
        <w:t>«Учитель будущего»</w:t>
      </w:r>
      <w:r w:rsidR="002D64B3" w:rsidRPr="002D64B3">
        <w:rPr>
          <w:rFonts w:ascii="Times New Roman" w:hAnsi="Times New Roman" w:cs="Times New Roman"/>
          <w:iCs/>
          <w:sz w:val="28"/>
          <w:szCs w:val="28"/>
        </w:rPr>
        <w:t xml:space="preserve"> – структурное подразделение ФГАОУ ВО «Уральский государственный педагогический университет», </w:t>
      </w:r>
      <w:r w:rsidRPr="002D64B3">
        <w:rPr>
          <w:rFonts w:ascii="Times New Roman" w:hAnsi="Times New Roman" w:cs="Times New Roman"/>
          <w:iCs/>
          <w:sz w:val="28"/>
          <w:szCs w:val="28"/>
        </w:rPr>
        <w:t>тел.: +79630416243, эл. почта:</w:t>
      </w:r>
      <w:r w:rsidRPr="002D64B3">
        <w:rPr>
          <w:iCs/>
        </w:rPr>
        <w:t xml:space="preserve"> </w:t>
      </w:r>
      <w:r w:rsidRPr="002D64B3">
        <w:rPr>
          <w:rFonts w:ascii="Times New Roman" w:hAnsi="Times New Roman" w:cs="Times New Roman"/>
          <w:iCs/>
          <w:sz w:val="28"/>
          <w:szCs w:val="28"/>
        </w:rPr>
        <w:t>kozlova.z@uspu.ru.</w:t>
      </w:r>
    </w:p>
    <w:sectPr w:rsidR="009045BD" w:rsidRPr="002D64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5BD"/>
    <w:rsid w:val="002D64B3"/>
    <w:rsid w:val="006C45D8"/>
    <w:rsid w:val="008B00AD"/>
    <w:rsid w:val="008C372D"/>
    <w:rsid w:val="009045BD"/>
    <w:rsid w:val="00930E56"/>
    <w:rsid w:val="009F4364"/>
    <w:rsid w:val="00D23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05CA0"/>
  <w15:chartTrackingRefBased/>
  <w15:docId w15:val="{4146E70E-D78B-4A44-8811-15C00360E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45BD"/>
  </w:style>
  <w:style w:type="paragraph" w:styleId="2">
    <w:name w:val="heading 2"/>
    <w:basedOn w:val="a"/>
    <w:link w:val="20"/>
    <w:uiPriority w:val="9"/>
    <w:qFormat/>
    <w:rsid w:val="009045B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045BD"/>
    <w:rPr>
      <w:color w:val="0563C1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9045BD"/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table" w:styleId="a4">
    <w:name w:val="Table Grid"/>
    <w:basedOn w:val="a1"/>
    <w:uiPriority w:val="39"/>
    <w:rsid w:val="009045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13ekb.tvoysadik.ru/?section_id=147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orms.yandex.ru/u/66c5c63c73cee70202ae0e15/" TargetMode="External"/><Relationship Id="rId5" Type="http://schemas.openxmlformats.org/officeDocument/2006/relationships/hyperlink" Target="https://13ekb.tvoysadik.ru/?section_id=147" TargetMode="External"/><Relationship Id="rId4" Type="http://schemas.openxmlformats.org/officeDocument/2006/relationships/hyperlink" Target="mailto:mdou13@eduekb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660</Words>
  <Characters>3766</Characters>
  <Application>Microsoft Office Word</Application>
  <DocSecurity>0</DocSecurity>
  <Lines>31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Организатором конкурса является МБДОУ – детский сад комбинированного вида № 13 г</vt:lpstr>
    </vt:vector>
  </TitlesOfParts>
  <Company/>
  <LinksUpToDate>false</LinksUpToDate>
  <CharactersWithSpaces>4418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зоя козлова</dc:creator>
  <cp:keywords/>
  <dc:description/>
  <cp:lastModifiedBy>Зоя Романовна</cp:lastModifiedBy>
  <cp:revision>3</cp:revision>
  <dcterms:created xsi:type="dcterms:W3CDTF">2024-09-04T06:45:00Z</dcterms:created>
  <dcterms:modified xsi:type="dcterms:W3CDTF">2024-09-05T06:56:00Z</dcterms:modified>
</cp:coreProperties>
</file>